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1" w:type="dxa"/>
        <w:tblInd w:w="90" w:type="dxa"/>
        <w:tblLook w:val="04A0"/>
      </w:tblPr>
      <w:tblGrid>
        <w:gridCol w:w="1294"/>
        <w:gridCol w:w="1433"/>
        <w:gridCol w:w="1260"/>
        <w:gridCol w:w="6804"/>
      </w:tblGrid>
      <w:tr w:rsidR="00F47D59" w:rsidRPr="00F47D59" w:rsidTr="00F47D59">
        <w:trPr>
          <w:trHeight w:val="300"/>
        </w:trPr>
        <w:tc>
          <w:tcPr>
            <w:tcW w:w="10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D59" w:rsidRPr="00F47D59" w:rsidRDefault="00F47D59" w:rsidP="008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ПРОГРАММА</w:t>
            </w:r>
          </w:p>
        </w:tc>
      </w:tr>
      <w:tr w:rsidR="00F47D59" w:rsidRPr="00F47D59" w:rsidTr="00F47D59">
        <w:trPr>
          <w:trHeight w:val="300"/>
        </w:trPr>
        <w:tc>
          <w:tcPr>
            <w:tcW w:w="10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D59" w:rsidRPr="00F47D59" w:rsidRDefault="00F47D59" w:rsidP="008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XXIII республиканской научной конференции – конкурса молодых исследователей </w:t>
            </w:r>
          </w:p>
        </w:tc>
      </w:tr>
      <w:tr w:rsidR="00F47D59" w:rsidRPr="00F47D59" w:rsidTr="00F47D59">
        <w:trPr>
          <w:trHeight w:val="300"/>
        </w:trPr>
        <w:tc>
          <w:tcPr>
            <w:tcW w:w="10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D59" w:rsidRPr="00F47D59" w:rsidRDefault="00F47D59" w:rsidP="008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имени академика Владимира Петровича Ларионова</w:t>
            </w:r>
          </w:p>
        </w:tc>
      </w:tr>
      <w:tr w:rsidR="00F47D59" w:rsidRPr="004816DE" w:rsidTr="00F47D59">
        <w:trPr>
          <w:trHeight w:val="300"/>
        </w:trPr>
        <w:tc>
          <w:tcPr>
            <w:tcW w:w="10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D59" w:rsidRPr="00F47D59" w:rsidRDefault="00F47D59" w:rsidP="008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7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« </w:t>
            </w:r>
            <w:proofErr w:type="spellStart"/>
            <w:r w:rsidRPr="00F47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Инникигэ</w:t>
            </w:r>
            <w:proofErr w:type="spellEnd"/>
            <w:r w:rsidRPr="00F47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7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хардыы</w:t>
            </w:r>
            <w:proofErr w:type="spellEnd"/>
            <w:r w:rsidRPr="00F47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– Professor V.P. </w:t>
            </w:r>
            <w:proofErr w:type="spellStart"/>
            <w:r w:rsidRPr="00F47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Larionov</w:t>
            </w:r>
            <w:proofErr w:type="spellEnd"/>
            <w:r w:rsidRPr="00F47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«A Step into the Future» Science Fair»</w:t>
            </w:r>
          </w:p>
        </w:tc>
      </w:tr>
      <w:tr w:rsidR="00F47D59" w:rsidRPr="00F47D59" w:rsidTr="00F47D59">
        <w:trPr>
          <w:trHeight w:val="300"/>
        </w:trPr>
        <w:tc>
          <w:tcPr>
            <w:tcW w:w="10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F47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Дата проведения</w:t>
            </w:r>
            <w:r w:rsidRPr="00F47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 8-11 января 2019 г.</w:t>
            </w:r>
          </w:p>
        </w:tc>
      </w:tr>
      <w:tr w:rsidR="00F47D59" w:rsidRPr="00F47D59" w:rsidTr="00F47D59">
        <w:trPr>
          <w:trHeight w:val="52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</w:tr>
      <w:tr w:rsidR="00F47D59" w:rsidRPr="00F47D59" w:rsidTr="00F47D59">
        <w:trPr>
          <w:trHeight w:val="27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января 2019 г.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ЦСП «Триумф»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>14:00 - 17:00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Регистрация участников конференции руководителями команд (без учащихся)</w:t>
            </w:r>
          </w:p>
        </w:tc>
      </w:tr>
      <w:tr w:rsidR="00F47D59" w:rsidRPr="00F47D59" w:rsidTr="00F47D59">
        <w:trPr>
          <w:trHeight w:val="30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января 2019 г.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ЦСП «Триумф»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>9.00-9.30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Торжественное открытие конференции</w:t>
            </w:r>
          </w:p>
        </w:tc>
      </w:tr>
      <w:tr w:rsidR="00F47D59" w:rsidRPr="00F47D59" w:rsidTr="00F47D59">
        <w:trPr>
          <w:trHeight w:val="375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>10.00-13.00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Стендовая защита на английском языке </w:t>
            </w:r>
          </w:p>
        </w:tc>
      </w:tr>
      <w:tr w:rsidR="00F47D59" w:rsidRPr="00F47D59" w:rsidTr="00F47D59">
        <w:trPr>
          <w:trHeight w:val="30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>12.00-14.00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 для участников (самостоятельно), кофе-брейк для экспертов</w:t>
            </w:r>
          </w:p>
        </w:tc>
      </w:tr>
      <w:tr w:rsidR="00F47D59" w:rsidRPr="00F47D59" w:rsidTr="00F47D59">
        <w:trPr>
          <w:trHeight w:val="30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 xml:space="preserve">13.00-18.00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Стендовая защита для экспертов </w:t>
            </w:r>
          </w:p>
        </w:tc>
      </w:tr>
      <w:tr w:rsidR="00F47D59" w:rsidRPr="00F47D59" w:rsidTr="00F47D59">
        <w:trPr>
          <w:trHeight w:val="27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 xml:space="preserve">13.00-18.00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Стендовая защита для общественных организаций, посетителей </w:t>
            </w:r>
          </w:p>
        </w:tc>
      </w:tr>
      <w:tr w:rsidR="00F47D59" w:rsidRPr="00F47D59" w:rsidTr="00F47D59">
        <w:trPr>
          <w:trHeight w:val="555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>20.00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Подведение итогов стендовой сессии (дистанционно на сайте ГАУ ДО РС (Я) "Малая академия наук Республики Саха (Якутия)")</w:t>
            </w:r>
          </w:p>
        </w:tc>
      </w:tr>
      <w:tr w:rsidR="00F47D59" w:rsidRPr="00F47D59" w:rsidTr="00F47D59">
        <w:trPr>
          <w:trHeight w:val="555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января 2019 г.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Аудитории КФЕН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>9.00 - 15.00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Секционные заседания</w:t>
            </w:r>
          </w:p>
        </w:tc>
      </w:tr>
      <w:tr w:rsidR="00F47D59" w:rsidRPr="00F47D59" w:rsidTr="00F47D59">
        <w:trPr>
          <w:trHeight w:val="510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 ауд. КФЕН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 xml:space="preserve">9.00 - 11.00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B2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рисунка для секции «Культура и искусство» (подсекции «Мода и дизайн», «</w:t>
            </w:r>
            <w:r w:rsidR="00B2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Прикладной</w:t>
            </w: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дизайн и декоративно-прикладное </w:t>
            </w:r>
            <w:r w:rsidR="00B2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</w:t>
            </w: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</w:tr>
      <w:tr w:rsidR="00F47D59" w:rsidRPr="00F47D59" w:rsidTr="00F47D59">
        <w:trPr>
          <w:trHeight w:val="300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E2" w:rsidRDefault="00C9011A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533 ауд.</w:t>
            </w:r>
          </w:p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 xml:space="preserve"> КФЕН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>09.00 - 17.00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проектов от Ассоциации молодых экономистов Республики Саха (Якутия)</w:t>
            </w:r>
          </w:p>
        </w:tc>
      </w:tr>
      <w:tr w:rsidR="00F47D59" w:rsidRPr="00F47D59" w:rsidTr="00F47D59">
        <w:trPr>
          <w:trHeight w:val="585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>ИРО и ПК, актовый зал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>10.00-12.30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B2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Семинар для молодых учителей </w:t>
            </w:r>
            <w:r w:rsidR="00B2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47D59" w:rsidRPr="00F47D59" w:rsidTr="00F47D59">
        <w:trPr>
          <w:trHeight w:val="390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>Атриум КФЕН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>10.00 - 12.00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Профориентационная</w:t>
            </w:r>
            <w:proofErr w:type="spellEnd"/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выставка подразделений ФГАОУ ВО "СВФУ </w:t>
            </w:r>
            <w:proofErr w:type="spellStart"/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им.М.К.Аммосова</w:t>
            </w:r>
            <w:proofErr w:type="spellEnd"/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F47D59" w:rsidRPr="00F47D59" w:rsidTr="00F47D59">
        <w:trPr>
          <w:trHeight w:val="300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>12.00 - 14.00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 для участников (самостоятельно), столовая КФЕН для экспертов</w:t>
            </w:r>
          </w:p>
        </w:tc>
      </w:tr>
      <w:tr w:rsidR="00F47D59" w:rsidRPr="00F47D59" w:rsidTr="00F47D59">
        <w:trPr>
          <w:trHeight w:val="555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870FE2" w:rsidP="008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 245 ауд.,</w:t>
            </w:r>
            <w:r w:rsidR="00F47D59"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атриум КФЕН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>15.00 - 16.30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Мастер-классы и выставка от детского технопарка "Детский технопарк </w:t>
            </w:r>
            <w:proofErr w:type="spellStart"/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Кванториум</w:t>
            </w:r>
            <w:proofErr w:type="spellEnd"/>
            <w:r w:rsidR="00481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Республики Саха (Якутия)"</w:t>
            </w:r>
          </w:p>
        </w:tc>
      </w:tr>
      <w:tr w:rsidR="00F47D59" w:rsidRPr="00F47D59" w:rsidTr="00F47D59">
        <w:trPr>
          <w:trHeight w:val="300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Атриум КФЕН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>15.00 - 16.30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Выставка "Музей занимательной науки"</w:t>
            </w:r>
          </w:p>
        </w:tc>
      </w:tr>
      <w:tr w:rsidR="00F47D59" w:rsidRPr="00F47D59" w:rsidTr="00F47D59">
        <w:trPr>
          <w:trHeight w:val="315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КФЕН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>15.00 -16.30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Экскурсии "Музей мамонта", "Музей архе</w:t>
            </w:r>
            <w:r w:rsidR="00B2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логии и этнографии СВФУ"</w:t>
            </w:r>
            <w:r w:rsidR="00870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Ботанический Сад СВФУ</w:t>
            </w:r>
          </w:p>
        </w:tc>
      </w:tr>
      <w:tr w:rsidR="00F47D59" w:rsidRPr="00F47D59" w:rsidTr="00F47D59">
        <w:trPr>
          <w:trHeight w:val="480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11A" w:rsidRDefault="00C9011A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 ауд.</w:t>
            </w:r>
          </w:p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КФЕН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>15.00-16.30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Стратегическая сессия для молодых педагогов от Ассоциации молодых исследователей РС (Я)</w:t>
            </w:r>
          </w:p>
        </w:tc>
      </w:tr>
      <w:tr w:rsidR="00F47D59" w:rsidRPr="00F47D59" w:rsidTr="00F47D59">
        <w:trPr>
          <w:trHeight w:val="1020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FE2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 ауд.</w:t>
            </w:r>
          </w:p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КФЕН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>17.00-19.00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для руководителей образовательных учреждений, делегаций: 1. Круглый стол "Интеллектуальное попечительство и наставничество учреждений среднего профессионального, общего и дополнительного образования"; 2. Публичный отчет ГАУ ДО РС (Я) "Малая академия наук Республики Саха (Якутия)"</w:t>
            </w:r>
          </w:p>
        </w:tc>
      </w:tr>
      <w:tr w:rsidR="00F47D59" w:rsidRPr="00F47D59" w:rsidTr="00F47D59">
        <w:trPr>
          <w:trHeight w:val="375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Атриум КФЕН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>17.00-19.00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Культурное мероприятие от профкома студентов ФГАОУ ВО СВФУ </w:t>
            </w:r>
            <w:proofErr w:type="spellStart"/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им.М.К.Аммосова</w:t>
            </w:r>
            <w:proofErr w:type="spellEnd"/>
          </w:p>
        </w:tc>
      </w:tr>
      <w:tr w:rsidR="00F47D59" w:rsidRPr="00F47D59" w:rsidTr="00F47D59">
        <w:trPr>
          <w:trHeight w:val="765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Атриум и аудитории КФЕН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>17.00 - 19.00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Научный</w:t>
            </w:r>
            <w:proofErr w:type="gramEnd"/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квест</w:t>
            </w:r>
            <w:proofErr w:type="spellEnd"/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"Постигая Арктику" от студенческого научного общества ФГАОУ ВО СВФУ </w:t>
            </w:r>
            <w:proofErr w:type="spellStart"/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им.М.К.Аммосова</w:t>
            </w:r>
            <w:proofErr w:type="spellEnd"/>
          </w:p>
        </w:tc>
      </w:tr>
      <w:tr w:rsidR="00F47D59" w:rsidRPr="00F47D59" w:rsidTr="00F47D59">
        <w:trPr>
          <w:trHeight w:val="315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января 2019 г.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Исторический парк "</w:t>
            </w:r>
            <w:proofErr w:type="spellStart"/>
            <w:proofErr w:type="gramStart"/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Россия-моя</w:t>
            </w:r>
            <w:proofErr w:type="spellEnd"/>
            <w:proofErr w:type="gramEnd"/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история"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>9.00-12.00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Научно-популярные лекции</w:t>
            </w:r>
          </w:p>
        </w:tc>
      </w:tr>
      <w:tr w:rsidR="00F47D59" w:rsidRPr="00F47D59" w:rsidTr="00F47D59">
        <w:trPr>
          <w:trHeight w:val="285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Экскурсии в Исторический парк "</w:t>
            </w:r>
            <w:proofErr w:type="spellStart"/>
            <w:proofErr w:type="gramStart"/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Россия-моя</w:t>
            </w:r>
            <w:proofErr w:type="spellEnd"/>
            <w:proofErr w:type="gramEnd"/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история"</w:t>
            </w:r>
          </w:p>
        </w:tc>
      </w:tr>
      <w:tr w:rsidR="00F47D59" w:rsidRPr="00F47D59" w:rsidTr="00F47D59">
        <w:trPr>
          <w:trHeight w:val="525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Научные дебаты: 9.00-10.30 "Здоровая пища </w:t>
            </w:r>
            <w:proofErr w:type="spellStart"/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</w:t>
            </w:r>
            <w:proofErr w:type="spellEnd"/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Фастфуд</w:t>
            </w:r>
            <w:proofErr w:type="spellEnd"/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10.30-12.00 "Зов виртуальных игр"  </w:t>
            </w:r>
          </w:p>
        </w:tc>
      </w:tr>
      <w:tr w:rsidR="00F47D59" w:rsidRPr="00F47D59" w:rsidTr="00F47D59">
        <w:trPr>
          <w:trHeight w:val="30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59" w:rsidRPr="00F47D59" w:rsidRDefault="004816DE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12.00 -</w:t>
            </w:r>
            <w:r w:rsidR="00F47D59" w:rsidRPr="00F47D59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87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 для участников (самостоятельно)</w:t>
            </w:r>
          </w:p>
        </w:tc>
      </w:tr>
      <w:tr w:rsidR="00F47D59" w:rsidRPr="00F47D59" w:rsidTr="00F47D59">
        <w:trPr>
          <w:trHeight w:val="495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Аудитории КФЕН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>14.00 - 16.30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Семинары-консультации ученых по исследовательским работам. Подведение итогов работы секций</w:t>
            </w:r>
          </w:p>
        </w:tc>
      </w:tr>
      <w:tr w:rsidR="00F47D59" w:rsidRPr="00F47D59" w:rsidTr="00F47D59">
        <w:trPr>
          <w:trHeight w:val="525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Атриум КФЕН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>17.00 - 18.30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Церемония закрытия конференции в атриуме КФЕН. Награждение лауреатов, победителей конкурсов, стипендиатов</w:t>
            </w:r>
          </w:p>
        </w:tc>
      </w:tr>
      <w:tr w:rsidR="00F47D59" w:rsidRPr="00F47D59" w:rsidTr="00F47D59">
        <w:trPr>
          <w:trHeight w:val="51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59" w:rsidRPr="00F47D59" w:rsidRDefault="00F47D59" w:rsidP="00F4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Аудитории КФЕН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59" w:rsidRPr="00F47D59" w:rsidRDefault="00F47D59" w:rsidP="00F4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</w:rPr>
              <w:t>19.00 - 20.00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59" w:rsidRPr="00F47D59" w:rsidRDefault="00F47D59" w:rsidP="00F4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Консультация участников, рекомендованных к участию во всероссийские конференции </w:t>
            </w:r>
          </w:p>
        </w:tc>
      </w:tr>
    </w:tbl>
    <w:p w:rsidR="00870FE2" w:rsidRDefault="00870FE2" w:rsidP="00870FE2">
      <w:pPr>
        <w:spacing w:after="0"/>
        <w:jc w:val="center"/>
        <w:rPr>
          <w:rFonts w:ascii="Times New Roman" w:hAnsi="Times New Roman"/>
          <w:b/>
        </w:rPr>
      </w:pPr>
    </w:p>
    <w:p w:rsidR="00870FE2" w:rsidRDefault="00870FE2" w:rsidP="00870FE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Распределение </w:t>
      </w:r>
      <w:r w:rsidR="00C9011A">
        <w:rPr>
          <w:rFonts w:ascii="Times New Roman" w:hAnsi="Times New Roman"/>
          <w:b/>
        </w:rPr>
        <w:t>кабинок</w:t>
      </w:r>
      <w:r>
        <w:rPr>
          <w:rFonts w:ascii="Times New Roman" w:hAnsi="Times New Roman"/>
          <w:b/>
        </w:rPr>
        <w:t xml:space="preserve"> для стендовой защиты в ЦСП «Триумф»</w:t>
      </w:r>
    </w:p>
    <w:tbl>
      <w:tblPr>
        <w:tblStyle w:val="a3"/>
        <w:tblW w:w="10881" w:type="dxa"/>
        <w:tblLook w:val="04A0"/>
      </w:tblPr>
      <w:tblGrid>
        <w:gridCol w:w="6629"/>
        <w:gridCol w:w="4252"/>
      </w:tblGrid>
      <w:tr w:rsidR="00870FE2" w:rsidRPr="00AC1C2D" w:rsidTr="00870FE2">
        <w:tc>
          <w:tcPr>
            <w:tcW w:w="6629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1 – 7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87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 xml:space="preserve"> 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емле </w:t>
            </w: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(география и геология)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8 – 14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Экологические науки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15 - 20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и пожарное дело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21 - 22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Североведение</w:t>
            </w:r>
            <w:proofErr w:type="spellEnd"/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23 - 24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87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 xml:space="preserve">Наследие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А.Е.К</w:t>
            </w: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улаковского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25 - 27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ГИС и ДЗЗ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28 - 29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30 - 35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87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Золология</w:t>
            </w:r>
            <w:proofErr w:type="spellEnd"/>
            <w:r w:rsidRPr="00870F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36 - 42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43 - 49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87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 xml:space="preserve">Спорт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50 – 55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56 – 62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Исторические науки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63 - 72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Этнология и археология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73 - 76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77- 83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Экономические науки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84 - 89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87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870F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 90- 99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87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 и дизайн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 100 - 104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Прикладной дизайн</w:t>
            </w: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 xml:space="preserve"> и ДПИ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105 - 110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Музееведение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111 - 112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Русская филология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113 – 122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Якутская филология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123 – 132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133 - 139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Сравнительно-сопоставительное изучение языков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140  - 147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Педагогические науки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148 - 157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Психологические науки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156 - 162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Математические науки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163 - 169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87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рограммирование</w:t>
            </w: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170 - 175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176 - 179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180 - 189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188 -192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87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 инженерия</w:t>
            </w: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193-196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87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252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№ 197 -216</w:t>
            </w:r>
          </w:p>
        </w:tc>
      </w:tr>
      <w:tr w:rsidR="00870FE2" w:rsidRPr="00AC1C2D" w:rsidTr="00870FE2">
        <w:tc>
          <w:tcPr>
            <w:tcW w:w="6629" w:type="dxa"/>
          </w:tcPr>
          <w:p w:rsidR="00870FE2" w:rsidRPr="00870FE2" w:rsidRDefault="00870FE2" w:rsidP="00E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Научно-техническая выставка</w:t>
            </w:r>
          </w:p>
        </w:tc>
        <w:tc>
          <w:tcPr>
            <w:tcW w:w="4252" w:type="dxa"/>
          </w:tcPr>
          <w:p w:rsidR="00870FE2" w:rsidRPr="00870FE2" w:rsidRDefault="00870FE2" w:rsidP="0087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  <w:p w:rsidR="00870FE2" w:rsidRPr="00870FE2" w:rsidRDefault="00870FE2" w:rsidP="0087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E2">
              <w:rPr>
                <w:rFonts w:ascii="Times New Roman" w:hAnsi="Times New Roman" w:cs="Times New Roman"/>
                <w:sz w:val="24"/>
                <w:szCs w:val="24"/>
              </w:rPr>
              <w:t>Вдоль арены</w:t>
            </w:r>
          </w:p>
        </w:tc>
      </w:tr>
    </w:tbl>
    <w:p w:rsidR="00870FE2" w:rsidRDefault="00870FE2" w:rsidP="00870FE2">
      <w:pPr>
        <w:spacing w:after="0"/>
        <w:jc w:val="center"/>
        <w:rPr>
          <w:rFonts w:ascii="Times New Roman" w:hAnsi="Times New Roman"/>
          <w:b/>
        </w:rPr>
      </w:pPr>
    </w:p>
    <w:p w:rsidR="00870FE2" w:rsidRPr="007F0DC8" w:rsidRDefault="00870FE2" w:rsidP="00870FE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Распределение аудиторий для секционного заседания в КФЕН </w:t>
      </w:r>
      <w:r w:rsidRPr="007F0DC8">
        <w:rPr>
          <w:rFonts w:ascii="Times New Roman" w:hAnsi="Times New Roman"/>
          <w:b/>
        </w:rPr>
        <w:t xml:space="preserve">СВФУ им. М.К. </w:t>
      </w:r>
      <w:proofErr w:type="spellStart"/>
      <w:r w:rsidRPr="007F0DC8">
        <w:rPr>
          <w:rFonts w:ascii="Times New Roman" w:hAnsi="Times New Roman"/>
          <w:b/>
        </w:rPr>
        <w:t>Аммосова</w:t>
      </w:r>
      <w:proofErr w:type="spellEnd"/>
    </w:p>
    <w:p w:rsidR="00870FE2" w:rsidRPr="00C80135" w:rsidRDefault="00870FE2" w:rsidP="00870F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82" w:type="dxa"/>
        <w:tblInd w:w="-201" w:type="dxa"/>
        <w:tblLook w:val="04A0"/>
      </w:tblPr>
      <w:tblGrid>
        <w:gridCol w:w="601"/>
        <w:gridCol w:w="8213"/>
        <w:gridCol w:w="2268"/>
      </w:tblGrid>
      <w:tr w:rsidR="00870FE2" w:rsidRPr="00F34B2F" w:rsidTr="00870FE2">
        <w:trPr>
          <w:trHeight w:val="33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№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Секции и подсекции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Аудитории</w:t>
            </w:r>
          </w:p>
        </w:tc>
      </w:tr>
      <w:tr w:rsidR="00870FE2" w:rsidRPr="00F34B2F" w:rsidTr="00870FE2">
        <w:trPr>
          <w:trHeight w:val="1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1</w:t>
            </w:r>
          </w:p>
        </w:tc>
        <w:tc>
          <w:tcPr>
            <w:tcW w:w="10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4B2F">
              <w:rPr>
                <w:rFonts w:ascii="Times New Roman" w:hAnsi="Times New Roman"/>
                <w:b/>
              </w:rPr>
              <w:t>Математика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1.1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Математические науки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34B2F">
              <w:rPr>
                <w:rFonts w:ascii="Times New Roman" w:hAnsi="Times New Roman"/>
              </w:rPr>
              <w:t>447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2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F34B2F">
              <w:rPr>
                <w:rFonts w:ascii="Times New Roman" w:hAnsi="Times New Roman"/>
                <w:b/>
              </w:rPr>
              <w:t>Физика и астрономия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2.1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Физические науки и астрономия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626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3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4B2F">
              <w:rPr>
                <w:rFonts w:ascii="Times New Roman" w:hAnsi="Times New Roman"/>
                <w:b/>
              </w:rPr>
              <w:t>Информатика и компьютерные науки</w:t>
            </w:r>
          </w:p>
        </w:tc>
      </w:tr>
      <w:tr w:rsidR="00870FE2" w:rsidRPr="00F34B2F" w:rsidTr="00870FE2">
        <w:trPr>
          <w:trHeight w:val="32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3.1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C9011A" w:rsidP="00EB4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70FE2" w:rsidRPr="00F34B2F">
              <w:rPr>
                <w:rFonts w:ascii="Times New Roman" w:hAnsi="Times New Roman"/>
              </w:rPr>
              <w:t>рограммирование и алгоритмы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34B2F">
              <w:rPr>
                <w:rFonts w:ascii="Times New Roman" w:hAnsi="Times New Roman"/>
              </w:rPr>
              <w:t>430</w:t>
            </w:r>
          </w:p>
        </w:tc>
      </w:tr>
      <w:tr w:rsidR="00870FE2" w:rsidRPr="00F34B2F" w:rsidTr="00870FE2">
        <w:trPr>
          <w:trHeight w:val="2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C9011A" w:rsidP="00EB4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870FE2" w:rsidRPr="00F34B2F">
              <w:rPr>
                <w:rFonts w:ascii="Times New Roman" w:hAnsi="Times New Roman"/>
              </w:rPr>
              <w:t>нформационные ресурсы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34B2F">
              <w:rPr>
                <w:rFonts w:ascii="Times New Roman" w:hAnsi="Times New Roman"/>
              </w:rPr>
              <w:t>410</w:t>
            </w:r>
          </w:p>
        </w:tc>
      </w:tr>
      <w:tr w:rsidR="00870FE2" w:rsidRPr="00F34B2F" w:rsidTr="00870FE2">
        <w:trPr>
          <w:trHeight w:val="20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4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F34B2F">
              <w:rPr>
                <w:rFonts w:ascii="Times New Roman" w:hAnsi="Times New Roman"/>
                <w:b/>
              </w:rPr>
              <w:t>Химия</w:t>
            </w:r>
          </w:p>
        </w:tc>
      </w:tr>
      <w:tr w:rsidR="00870FE2" w:rsidRPr="00F34B2F" w:rsidTr="00870FE2">
        <w:trPr>
          <w:trHeight w:val="2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4.1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C9011A" w:rsidP="00EB4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="00870FE2" w:rsidRPr="00F34B2F">
              <w:rPr>
                <w:rFonts w:ascii="Times New Roman" w:hAnsi="Times New Roman"/>
              </w:rPr>
              <w:t>имические науки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630</w:t>
            </w:r>
          </w:p>
        </w:tc>
      </w:tr>
      <w:tr w:rsidR="00870FE2" w:rsidRPr="00F34B2F" w:rsidTr="00870FE2">
        <w:trPr>
          <w:trHeight w:val="23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5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C9011A" w:rsidRDefault="00870FE2" w:rsidP="00EB42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011A">
              <w:rPr>
                <w:rFonts w:ascii="Times New Roman" w:hAnsi="Times New Roman"/>
                <w:b/>
              </w:rPr>
              <w:t>Техника и технологии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5.1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C9011A" w:rsidP="00EB4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870FE2" w:rsidRPr="00F34B2F">
              <w:rPr>
                <w:rFonts w:ascii="Times New Roman" w:hAnsi="Times New Roman"/>
              </w:rPr>
              <w:t>ехнические науки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355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5.2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C9011A" w:rsidP="00EB4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870FE2" w:rsidRPr="00F34B2F">
              <w:rPr>
                <w:rFonts w:ascii="Times New Roman" w:hAnsi="Times New Roman"/>
              </w:rPr>
              <w:t>орная инженерия и энергетика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357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5.3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Робототехника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628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5.4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Научно-техническая выставка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34B2F">
              <w:rPr>
                <w:rFonts w:ascii="Times New Roman" w:hAnsi="Times New Roman"/>
              </w:rPr>
              <w:t>359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6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4B2F">
              <w:rPr>
                <w:rFonts w:ascii="Times New Roman" w:hAnsi="Times New Roman"/>
                <w:b/>
              </w:rPr>
              <w:t>Науки о Земле и окружающей среде, краеведение, экология и безопасность жизнедеятельности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6.1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Науки о Земле (география и геология)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B2F">
              <w:rPr>
                <w:rFonts w:ascii="Times New Roman" w:hAnsi="Times New Roman"/>
                <w:bCs/>
              </w:rPr>
              <w:t>722 «а»</w:t>
            </w:r>
          </w:p>
        </w:tc>
      </w:tr>
      <w:tr w:rsidR="00870FE2" w:rsidRPr="00F34B2F" w:rsidTr="00870FE2">
        <w:trPr>
          <w:trHeight w:val="1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6.2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Экологические науки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B2F">
              <w:rPr>
                <w:rFonts w:ascii="Times New Roman" w:hAnsi="Times New Roman"/>
                <w:bCs/>
              </w:rPr>
              <w:t>239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6.3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Безопасность жизнедеятельности и пожарное дело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B2F">
              <w:rPr>
                <w:rFonts w:ascii="Times New Roman" w:hAnsi="Times New Roman"/>
                <w:bCs/>
              </w:rPr>
              <w:t>241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6.4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4B2F">
              <w:rPr>
                <w:rFonts w:ascii="Times New Roman" w:hAnsi="Times New Roman"/>
              </w:rPr>
              <w:t>Североведение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F34B2F">
              <w:rPr>
                <w:rFonts w:ascii="Times New Roman" w:hAnsi="Times New Roman"/>
                <w:bCs/>
              </w:rPr>
              <w:t>622 «а»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6.5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Наследие Кулаковского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F34B2F">
              <w:rPr>
                <w:rFonts w:ascii="Times New Roman" w:hAnsi="Times New Roman"/>
                <w:bCs/>
              </w:rPr>
              <w:t>245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6.6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4B2F">
              <w:rPr>
                <w:rFonts w:ascii="Times New Roman" w:hAnsi="Times New Roman"/>
              </w:rPr>
              <w:t>Геоинформационные</w:t>
            </w:r>
            <w:proofErr w:type="spellEnd"/>
            <w:r w:rsidRPr="00F34B2F">
              <w:rPr>
                <w:rFonts w:ascii="Times New Roman" w:hAnsi="Times New Roman"/>
              </w:rPr>
              <w:t xml:space="preserve"> технологии и дистанционное зондирование Земли, применение беспилотных технологий в </w:t>
            </w:r>
            <w:proofErr w:type="spellStart"/>
            <w:r w:rsidRPr="00F34B2F">
              <w:rPr>
                <w:rFonts w:ascii="Times New Roman" w:hAnsi="Times New Roman"/>
              </w:rPr>
              <w:t>геоматике</w:t>
            </w:r>
            <w:proofErr w:type="spellEnd"/>
            <w:r w:rsidRPr="00F34B2F">
              <w:rPr>
                <w:rFonts w:ascii="Times New Roman" w:hAnsi="Times New Roman"/>
              </w:rPr>
              <w:t xml:space="preserve"> (ГИС секция)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B2F">
              <w:rPr>
                <w:rFonts w:ascii="Times New Roman" w:hAnsi="Times New Roman"/>
                <w:bCs/>
              </w:rPr>
              <w:t>417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7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F34B2F">
              <w:rPr>
                <w:rFonts w:ascii="Times New Roman" w:hAnsi="Times New Roman"/>
                <w:b/>
              </w:rPr>
              <w:t>Биология и медицина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7.1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Ботанические науки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B2F">
              <w:rPr>
                <w:rFonts w:ascii="Times New Roman" w:hAnsi="Times New Roman"/>
                <w:bCs/>
              </w:rPr>
              <w:t>243</w:t>
            </w:r>
          </w:p>
        </w:tc>
      </w:tr>
      <w:tr w:rsidR="00870FE2" w:rsidRPr="00F34B2F" w:rsidTr="00870FE2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7.2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Зоологические науки и общая биология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F34B2F">
              <w:rPr>
                <w:rFonts w:ascii="Times New Roman" w:hAnsi="Times New Roman"/>
                <w:bCs/>
              </w:rPr>
              <w:t>734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7.3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Медицинские науки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B2F">
              <w:rPr>
                <w:rFonts w:ascii="Times New Roman" w:hAnsi="Times New Roman"/>
                <w:bCs/>
              </w:rPr>
              <w:t>485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7.4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Спортивная наука и ЗОЖ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B2F">
              <w:rPr>
                <w:rFonts w:ascii="Times New Roman" w:hAnsi="Times New Roman"/>
                <w:bCs/>
              </w:rPr>
              <w:t>288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7.5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Сельскохозяйственные науки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B2F">
              <w:rPr>
                <w:rFonts w:ascii="Times New Roman" w:hAnsi="Times New Roman"/>
                <w:bCs/>
              </w:rPr>
              <w:t>730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8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4B2F">
              <w:rPr>
                <w:rFonts w:ascii="Times New Roman" w:hAnsi="Times New Roman"/>
                <w:b/>
              </w:rPr>
              <w:t>Исторические науки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8.1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Исторические науки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461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8.2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Этнология и археология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451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9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4B2F">
              <w:rPr>
                <w:rFonts w:ascii="Times New Roman" w:hAnsi="Times New Roman"/>
                <w:b/>
              </w:rPr>
              <w:t>Культура и искусство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9.1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4B2F">
              <w:rPr>
                <w:rFonts w:ascii="Times New Roman" w:hAnsi="Times New Roman"/>
              </w:rPr>
              <w:t>Культурология</w:t>
            </w:r>
            <w:proofErr w:type="spellEnd"/>
            <w:r w:rsidRPr="00F34B2F">
              <w:rPr>
                <w:rFonts w:ascii="Times New Roman" w:hAnsi="Times New Roman"/>
              </w:rPr>
              <w:t xml:space="preserve"> и искусствоведение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330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9.2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Мода и дизайн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263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9.3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Прикладной дизайн и декоративно-прикладное искусство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228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9.4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Музееведение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431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10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4B2F">
              <w:rPr>
                <w:rFonts w:ascii="Times New Roman" w:hAnsi="Times New Roman"/>
                <w:b/>
              </w:rPr>
              <w:t>Общественные науки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10.1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457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10.2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Экономические науки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129, 131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11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4B2F">
              <w:rPr>
                <w:rFonts w:ascii="Times New Roman" w:hAnsi="Times New Roman"/>
                <w:b/>
              </w:rPr>
              <w:t>Филология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11.1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Русская филология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349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11.2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C9011A" w:rsidP="00EB4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870FE2" w:rsidRPr="00F34B2F">
              <w:rPr>
                <w:rFonts w:ascii="Times New Roman" w:hAnsi="Times New Roman"/>
              </w:rPr>
              <w:t>кутская филология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353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11.3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C9011A" w:rsidP="00EB4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870FE2" w:rsidRPr="00F34B2F">
              <w:rPr>
                <w:rFonts w:ascii="Times New Roman" w:hAnsi="Times New Roman"/>
              </w:rPr>
              <w:t>ностранные языки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539</w:t>
            </w:r>
          </w:p>
        </w:tc>
      </w:tr>
      <w:tr w:rsidR="00870FE2" w:rsidRPr="00F34B2F" w:rsidTr="00870FE2">
        <w:trPr>
          <w:trHeight w:val="20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11.4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Сравнительно-сопоставительное изучение языков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537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12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870FE2" w:rsidRDefault="00870FE2" w:rsidP="00EB42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0FE2">
              <w:rPr>
                <w:rFonts w:ascii="Times New Roman" w:hAnsi="Times New Roman"/>
                <w:b/>
              </w:rPr>
              <w:t>Педагогические и психологические науки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12.1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C9011A" w:rsidP="00EB4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70FE2" w:rsidRPr="00F34B2F">
              <w:rPr>
                <w:rFonts w:ascii="Times New Roman" w:hAnsi="Times New Roman"/>
              </w:rPr>
              <w:t>едагогические науки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361</w:t>
            </w:r>
          </w:p>
        </w:tc>
      </w:tr>
      <w:tr w:rsidR="00870FE2" w:rsidRPr="00F34B2F" w:rsidTr="00870F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12.2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C9011A" w:rsidP="00EB4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70FE2" w:rsidRPr="00F34B2F">
              <w:rPr>
                <w:rFonts w:ascii="Times New Roman" w:hAnsi="Times New Roman"/>
              </w:rPr>
              <w:t>сихологические науки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FE2" w:rsidRPr="00F34B2F" w:rsidRDefault="00870FE2" w:rsidP="00EB4268">
            <w:pPr>
              <w:spacing w:after="0" w:line="240" w:lineRule="auto"/>
              <w:rPr>
                <w:rFonts w:ascii="Times New Roman" w:hAnsi="Times New Roman"/>
              </w:rPr>
            </w:pPr>
            <w:r w:rsidRPr="00F34B2F">
              <w:rPr>
                <w:rFonts w:ascii="Times New Roman" w:hAnsi="Times New Roman"/>
              </w:rPr>
              <w:t>515</w:t>
            </w:r>
          </w:p>
        </w:tc>
      </w:tr>
    </w:tbl>
    <w:p w:rsidR="003254D1" w:rsidRDefault="003254D1"/>
    <w:p w:rsidR="00870FE2" w:rsidRDefault="00870FE2"/>
    <w:sectPr w:rsidR="00870FE2" w:rsidSect="00870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7D59"/>
    <w:rsid w:val="001E3BED"/>
    <w:rsid w:val="003254D1"/>
    <w:rsid w:val="004816DE"/>
    <w:rsid w:val="00497A21"/>
    <w:rsid w:val="00870FE2"/>
    <w:rsid w:val="00B2224E"/>
    <w:rsid w:val="00C9011A"/>
    <w:rsid w:val="00F4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FE2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2018-12-24T08:27:00Z</dcterms:created>
  <dcterms:modified xsi:type="dcterms:W3CDTF">2019-01-05T02:40:00Z</dcterms:modified>
</cp:coreProperties>
</file>