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70887" w14:textId="50EB8CE0" w:rsidR="00992666" w:rsidRPr="00D80F36" w:rsidRDefault="00992666" w:rsidP="00992666">
      <w:pPr>
        <w:spacing w:after="0" w:line="360" w:lineRule="auto"/>
        <w:jc w:val="right"/>
        <w:rPr>
          <w:rFonts w:ascii="Times New Roman" w:hAnsi="Times New Roman" w:cs="Times New Roman"/>
          <w:i/>
          <w:iCs/>
          <w:sz w:val="28"/>
          <w:szCs w:val="28"/>
        </w:rPr>
      </w:pPr>
      <w:r w:rsidRPr="00D80F36">
        <w:rPr>
          <w:rFonts w:ascii="Times New Roman" w:hAnsi="Times New Roman" w:cs="Times New Roman"/>
          <w:i/>
          <w:iCs/>
          <w:sz w:val="28"/>
          <w:szCs w:val="28"/>
        </w:rPr>
        <w:t xml:space="preserve">Приложение 3 к Письму от </w:t>
      </w:r>
      <w:r w:rsidR="004168E2">
        <w:rPr>
          <w:rFonts w:ascii="Times New Roman" w:hAnsi="Times New Roman" w:cs="Times New Roman"/>
          <w:i/>
          <w:iCs/>
          <w:sz w:val="28"/>
          <w:szCs w:val="28"/>
        </w:rPr>
        <w:t>21</w:t>
      </w:r>
      <w:r w:rsidR="00CD2DA4">
        <w:rPr>
          <w:rFonts w:ascii="Times New Roman" w:hAnsi="Times New Roman" w:cs="Times New Roman"/>
          <w:i/>
          <w:iCs/>
          <w:sz w:val="28"/>
          <w:szCs w:val="28"/>
        </w:rPr>
        <w:t xml:space="preserve"> </w:t>
      </w:r>
      <w:r w:rsidR="002844F4">
        <w:rPr>
          <w:rFonts w:ascii="Times New Roman" w:hAnsi="Times New Roman" w:cs="Times New Roman"/>
          <w:i/>
          <w:iCs/>
          <w:sz w:val="28"/>
          <w:szCs w:val="28"/>
        </w:rPr>
        <w:t>января</w:t>
      </w:r>
      <w:r w:rsidRPr="00D80F36">
        <w:rPr>
          <w:rFonts w:ascii="Times New Roman" w:hAnsi="Times New Roman" w:cs="Times New Roman"/>
          <w:i/>
          <w:iCs/>
          <w:sz w:val="28"/>
          <w:szCs w:val="28"/>
        </w:rPr>
        <w:t xml:space="preserve"> 202</w:t>
      </w:r>
      <w:r w:rsidR="004168E2">
        <w:rPr>
          <w:rFonts w:ascii="Times New Roman" w:hAnsi="Times New Roman" w:cs="Times New Roman"/>
          <w:i/>
          <w:iCs/>
          <w:sz w:val="28"/>
          <w:szCs w:val="28"/>
        </w:rPr>
        <w:t>6</w:t>
      </w:r>
      <w:r w:rsidRPr="00D80F36">
        <w:rPr>
          <w:rFonts w:ascii="Times New Roman" w:hAnsi="Times New Roman" w:cs="Times New Roman"/>
          <w:i/>
          <w:iCs/>
          <w:sz w:val="28"/>
          <w:szCs w:val="28"/>
        </w:rPr>
        <w:t>г.</w:t>
      </w:r>
    </w:p>
    <w:p w14:paraId="4D9F19CE" w14:textId="77777777" w:rsidR="00992666" w:rsidRPr="00992666" w:rsidRDefault="00992666" w:rsidP="00992666">
      <w:pPr>
        <w:spacing w:after="0" w:line="360" w:lineRule="auto"/>
        <w:jc w:val="both"/>
        <w:rPr>
          <w:rFonts w:ascii="Times New Roman" w:hAnsi="Times New Roman" w:cs="Times New Roman"/>
          <w:sz w:val="28"/>
          <w:szCs w:val="28"/>
        </w:rPr>
      </w:pPr>
    </w:p>
    <w:p w14:paraId="6BADC9ED" w14:textId="77777777" w:rsidR="00992666" w:rsidRPr="00992666" w:rsidRDefault="00992666" w:rsidP="00992666">
      <w:pPr>
        <w:spacing w:after="0" w:line="360" w:lineRule="auto"/>
        <w:jc w:val="center"/>
        <w:rPr>
          <w:rFonts w:ascii="Times New Roman" w:hAnsi="Times New Roman" w:cs="Times New Roman"/>
          <w:b/>
          <w:bCs/>
          <w:sz w:val="28"/>
          <w:szCs w:val="28"/>
        </w:rPr>
      </w:pPr>
      <w:r w:rsidRPr="00992666">
        <w:rPr>
          <w:rFonts w:ascii="Times New Roman" w:hAnsi="Times New Roman" w:cs="Times New Roman"/>
          <w:b/>
          <w:bCs/>
          <w:sz w:val="28"/>
          <w:szCs w:val="28"/>
        </w:rPr>
        <w:t>ПОЛОЖЕНИЕ</w:t>
      </w:r>
    </w:p>
    <w:p w14:paraId="05287DFD" w14:textId="77777777" w:rsidR="00992666" w:rsidRPr="00992666" w:rsidRDefault="00992666" w:rsidP="00992666">
      <w:pPr>
        <w:spacing w:after="0" w:line="360" w:lineRule="auto"/>
        <w:jc w:val="center"/>
        <w:rPr>
          <w:rFonts w:ascii="Times New Roman" w:hAnsi="Times New Roman" w:cs="Times New Roman"/>
          <w:b/>
          <w:bCs/>
          <w:sz w:val="28"/>
          <w:szCs w:val="28"/>
        </w:rPr>
      </w:pPr>
      <w:r w:rsidRPr="00992666">
        <w:rPr>
          <w:rFonts w:ascii="Times New Roman" w:hAnsi="Times New Roman" w:cs="Times New Roman"/>
          <w:b/>
          <w:bCs/>
          <w:sz w:val="28"/>
          <w:szCs w:val="28"/>
        </w:rPr>
        <w:t>о муниципальном (</w:t>
      </w:r>
      <w:proofErr w:type="spellStart"/>
      <w:r w:rsidRPr="00992666">
        <w:rPr>
          <w:rFonts w:ascii="Times New Roman" w:hAnsi="Times New Roman" w:cs="Times New Roman"/>
          <w:b/>
          <w:bCs/>
          <w:sz w:val="28"/>
          <w:szCs w:val="28"/>
        </w:rPr>
        <w:t>внутрисадовском</w:t>
      </w:r>
      <w:proofErr w:type="spellEnd"/>
      <w:r w:rsidRPr="00992666">
        <w:rPr>
          <w:rFonts w:ascii="Times New Roman" w:hAnsi="Times New Roman" w:cs="Times New Roman"/>
          <w:b/>
          <w:bCs/>
          <w:sz w:val="28"/>
          <w:szCs w:val="28"/>
        </w:rPr>
        <w:t xml:space="preserve"> и школьном), улусном (районном) и республиканском этапах</w:t>
      </w:r>
    </w:p>
    <w:p w14:paraId="7D76142B" w14:textId="77777777" w:rsidR="00992666" w:rsidRPr="00992666" w:rsidRDefault="00992666" w:rsidP="00992666">
      <w:pPr>
        <w:spacing w:after="0" w:line="360" w:lineRule="auto"/>
        <w:jc w:val="center"/>
        <w:rPr>
          <w:rFonts w:ascii="Times New Roman" w:hAnsi="Times New Roman" w:cs="Times New Roman"/>
          <w:b/>
          <w:bCs/>
          <w:sz w:val="28"/>
          <w:szCs w:val="28"/>
        </w:rPr>
      </w:pPr>
      <w:r w:rsidRPr="00992666">
        <w:rPr>
          <w:rFonts w:ascii="Times New Roman" w:hAnsi="Times New Roman" w:cs="Times New Roman"/>
          <w:b/>
          <w:bCs/>
          <w:sz w:val="28"/>
          <w:szCs w:val="28"/>
        </w:rPr>
        <w:t>Всероссийского конкурса исследовательских и творческих проектов дошкольников и младших школьников</w:t>
      </w:r>
    </w:p>
    <w:p w14:paraId="35F0BDD7" w14:textId="33BDBE31" w:rsidR="00992666" w:rsidRPr="00992666" w:rsidRDefault="00992666" w:rsidP="00992666">
      <w:pPr>
        <w:spacing w:after="0" w:line="360" w:lineRule="auto"/>
        <w:jc w:val="center"/>
        <w:rPr>
          <w:rFonts w:ascii="Times New Roman" w:hAnsi="Times New Roman" w:cs="Times New Roman"/>
          <w:b/>
          <w:bCs/>
          <w:sz w:val="28"/>
          <w:szCs w:val="28"/>
        </w:rPr>
      </w:pPr>
      <w:r w:rsidRPr="00992666">
        <w:rPr>
          <w:rFonts w:ascii="Times New Roman" w:hAnsi="Times New Roman" w:cs="Times New Roman"/>
          <w:b/>
          <w:bCs/>
          <w:sz w:val="28"/>
          <w:szCs w:val="28"/>
        </w:rPr>
        <w:t xml:space="preserve">«Я </w:t>
      </w:r>
      <w:r w:rsidR="00532C88">
        <w:rPr>
          <w:rFonts w:ascii="Times New Roman" w:hAnsi="Times New Roman" w:cs="Times New Roman"/>
          <w:b/>
          <w:bCs/>
          <w:sz w:val="28"/>
          <w:szCs w:val="28"/>
        </w:rPr>
        <w:t>–</w:t>
      </w:r>
      <w:r w:rsidRPr="00992666">
        <w:rPr>
          <w:rFonts w:ascii="Times New Roman" w:hAnsi="Times New Roman" w:cs="Times New Roman"/>
          <w:b/>
          <w:bCs/>
          <w:sz w:val="28"/>
          <w:szCs w:val="28"/>
        </w:rPr>
        <w:t xml:space="preserve"> ИССЛЕДОВАТЕЛЬ</w:t>
      </w:r>
      <w:r w:rsidR="00532C88">
        <w:rPr>
          <w:rFonts w:ascii="Times New Roman" w:hAnsi="Times New Roman" w:cs="Times New Roman"/>
          <w:b/>
          <w:bCs/>
          <w:sz w:val="28"/>
          <w:szCs w:val="28"/>
        </w:rPr>
        <w:t>!</w:t>
      </w:r>
      <w:r w:rsidRPr="00992666">
        <w:rPr>
          <w:rFonts w:ascii="Times New Roman" w:hAnsi="Times New Roman" w:cs="Times New Roman"/>
          <w:b/>
          <w:bCs/>
          <w:sz w:val="28"/>
          <w:szCs w:val="28"/>
        </w:rPr>
        <w:t>»</w:t>
      </w:r>
      <w:r w:rsidR="009A3287">
        <w:rPr>
          <w:rFonts w:ascii="Times New Roman" w:hAnsi="Times New Roman" w:cs="Times New Roman"/>
          <w:b/>
          <w:bCs/>
          <w:sz w:val="28"/>
          <w:szCs w:val="28"/>
        </w:rPr>
        <w:t xml:space="preserve"> 2026г.</w:t>
      </w:r>
    </w:p>
    <w:p w14:paraId="6FAFC3A2" w14:textId="77777777" w:rsidR="00992666" w:rsidRPr="00992666" w:rsidRDefault="00992666" w:rsidP="00992666">
      <w:pPr>
        <w:spacing w:after="0" w:line="360" w:lineRule="auto"/>
        <w:jc w:val="both"/>
        <w:rPr>
          <w:rFonts w:ascii="Times New Roman" w:hAnsi="Times New Roman" w:cs="Times New Roman"/>
          <w:sz w:val="28"/>
          <w:szCs w:val="28"/>
        </w:rPr>
      </w:pPr>
    </w:p>
    <w:p w14:paraId="44F11896" w14:textId="77777777" w:rsidR="00992666" w:rsidRPr="00992666" w:rsidRDefault="00992666" w:rsidP="00992666">
      <w:pPr>
        <w:spacing w:after="0" w:line="360" w:lineRule="auto"/>
        <w:jc w:val="center"/>
        <w:rPr>
          <w:rFonts w:ascii="Times New Roman" w:hAnsi="Times New Roman" w:cs="Times New Roman"/>
          <w:b/>
          <w:bCs/>
          <w:sz w:val="28"/>
          <w:szCs w:val="28"/>
        </w:rPr>
      </w:pPr>
      <w:r w:rsidRPr="00992666">
        <w:rPr>
          <w:rFonts w:ascii="Times New Roman" w:hAnsi="Times New Roman" w:cs="Times New Roman"/>
          <w:b/>
          <w:bCs/>
          <w:sz w:val="28"/>
          <w:szCs w:val="28"/>
        </w:rPr>
        <w:t>1.</w:t>
      </w:r>
      <w:r w:rsidRPr="00992666">
        <w:rPr>
          <w:rFonts w:ascii="Times New Roman" w:hAnsi="Times New Roman" w:cs="Times New Roman"/>
          <w:b/>
          <w:bCs/>
          <w:sz w:val="28"/>
          <w:szCs w:val="28"/>
        </w:rPr>
        <w:tab/>
        <w:t>Общие положения</w:t>
      </w:r>
    </w:p>
    <w:p w14:paraId="7048FA59" w14:textId="7D907F2D" w:rsidR="00992666" w:rsidRPr="00992666" w:rsidRDefault="00992666" w:rsidP="00992666">
      <w:pPr>
        <w:spacing w:after="0" w:line="360" w:lineRule="auto"/>
        <w:ind w:firstLine="708"/>
        <w:jc w:val="both"/>
        <w:rPr>
          <w:rFonts w:ascii="Times New Roman" w:hAnsi="Times New Roman" w:cs="Times New Roman"/>
          <w:sz w:val="28"/>
          <w:szCs w:val="28"/>
        </w:rPr>
      </w:pPr>
      <w:r w:rsidRPr="00992666">
        <w:rPr>
          <w:rFonts w:ascii="Times New Roman" w:hAnsi="Times New Roman" w:cs="Times New Roman"/>
          <w:sz w:val="28"/>
          <w:szCs w:val="28"/>
        </w:rPr>
        <w:t>Настоящее Положение о муниципальном (</w:t>
      </w:r>
      <w:proofErr w:type="spellStart"/>
      <w:r w:rsidRPr="00992666">
        <w:rPr>
          <w:rFonts w:ascii="Times New Roman" w:hAnsi="Times New Roman" w:cs="Times New Roman"/>
          <w:sz w:val="28"/>
          <w:szCs w:val="28"/>
        </w:rPr>
        <w:t>внутрисадовском</w:t>
      </w:r>
      <w:proofErr w:type="spellEnd"/>
      <w:r w:rsidRPr="00992666">
        <w:rPr>
          <w:rFonts w:ascii="Times New Roman" w:hAnsi="Times New Roman" w:cs="Times New Roman"/>
          <w:sz w:val="28"/>
          <w:szCs w:val="28"/>
        </w:rPr>
        <w:t xml:space="preserve"> и школьном), улусном (районном) и республиканском этапах Всероссийского конкурса исследовательских и творческих проектов дошкольников и младших школьников «Я </w:t>
      </w:r>
      <w:r w:rsidR="00532C88">
        <w:rPr>
          <w:rFonts w:ascii="Times New Roman" w:hAnsi="Times New Roman" w:cs="Times New Roman"/>
          <w:sz w:val="28"/>
          <w:szCs w:val="28"/>
        </w:rPr>
        <w:t>–</w:t>
      </w:r>
      <w:r w:rsidRPr="00992666">
        <w:rPr>
          <w:rFonts w:ascii="Times New Roman" w:hAnsi="Times New Roman" w:cs="Times New Roman"/>
          <w:sz w:val="28"/>
          <w:szCs w:val="28"/>
        </w:rPr>
        <w:t xml:space="preserve"> ИССЛЕДОВАТЕЛЬ</w:t>
      </w:r>
      <w:r w:rsidR="00532C88">
        <w:rPr>
          <w:rFonts w:ascii="Times New Roman" w:hAnsi="Times New Roman" w:cs="Times New Roman"/>
          <w:sz w:val="28"/>
          <w:szCs w:val="28"/>
        </w:rPr>
        <w:t>!</w:t>
      </w:r>
      <w:r w:rsidRPr="00992666">
        <w:rPr>
          <w:rFonts w:ascii="Times New Roman" w:hAnsi="Times New Roman" w:cs="Times New Roman"/>
          <w:sz w:val="28"/>
          <w:szCs w:val="28"/>
        </w:rPr>
        <w:t>» (далее – Конкурс) определяет цели и задачи Конкурса, устанавливает порядок его организации и проведения, подведения итогов и награждения победителей и лауреатов.</w:t>
      </w:r>
    </w:p>
    <w:p w14:paraId="3AB90997" w14:textId="5561F769" w:rsidR="00992666" w:rsidRPr="00992666" w:rsidRDefault="00992666" w:rsidP="00992666">
      <w:pPr>
        <w:spacing w:after="0" w:line="360" w:lineRule="auto"/>
        <w:ind w:firstLine="708"/>
        <w:jc w:val="both"/>
        <w:rPr>
          <w:rFonts w:ascii="Times New Roman" w:hAnsi="Times New Roman" w:cs="Times New Roman"/>
          <w:sz w:val="28"/>
          <w:szCs w:val="28"/>
        </w:rPr>
      </w:pPr>
      <w:r w:rsidRPr="00992666">
        <w:rPr>
          <w:rFonts w:ascii="Times New Roman" w:hAnsi="Times New Roman" w:cs="Times New Roman"/>
          <w:sz w:val="28"/>
          <w:szCs w:val="28"/>
        </w:rPr>
        <w:t xml:space="preserve">Автором Всероссийского конкурса исследовательских и творческих проектов дошкольников и младших школьников «Я </w:t>
      </w:r>
      <w:r w:rsidR="009C45C2">
        <w:rPr>
          <w:rFonts w:ascii="Times New Roman" w:hAnsi="Times New Roman" w:cs="Times New Roman"/>
          <w:sz w:val="28"/>
          <w:szCs w:val="28"/>
        </w:rPr>
        <w:t>–</w:t>
      </w:r>
      <w:r w:rsidRPr="00992666">
        <w:rPr>
          <w:rFonts w:ascii="Times New Roman" w:hAnsi="Times New Roman" w:cs="Times New Roman"/>
          <w:sz w:val="28"/>
          <w:szCs w:val="28"/>
        </w:rPr>
        <w:t xml:space="preserve"> ИССЛЕДОВАТЕЛЬ</w:t>
      </w:r>
      <w:r w:rsidR="00532C88">
        <w:rPr>
          <w:rFonts w:ascii="Times New Roman" w:hAnsi="Times New Roman" w:cs="Times New Roman"/>
          <w:sz w:val="28"/>
          <w:szCs w:val="28"/>
        </w:rPr>
        <w:t>!</w:t>
      </w:r>
      <w:r w:rsidRPr="00992666">
        <w:rPr>
          <w:rFonts w:ascii="Times New Roman" w:hAnsi="Times New Roman" w:cs="Times New Roman"/>
          <w:sz w:val="28"/>
          <w:szCs w:val="28"/>
        </w:rPr>
        <w:t>» является член-корреспондент Российской академии наук, профессор Александр Ильич Савенков – научный консультант республиканского пилотного проекта «Одаренный ребенок» в Республике Саха (Якутия), доктор психологических и педагогических наук, директор Института педагогики и психологии образования Государственного автономного образовательного учреждения г. Москвы «Московский городской педагогический университет», создатель научной школы «Психология одаренности» (г. Москва).</w:t>
      </w:r>
    </w:p>
    <w:p w14:paraId="67B1B700" w14:textId="77777777" w:rsidR="00992666" w:rsidRPr="00992666" w:rsidRDefault="00992666" w:rsidP="00992666">
      <w:pPr>
        <w:spacing w:after="0" w:line="360" w:lineRule="auto"/>
        <w:ind w:firstLine="708"/>
        <w:jc w:val="both"/>
        <w:rPr>
          <w:rFonts w:ascii="Times New Roman" w:hAnsi="Times New Roman" w:cs="Times New Roman"/>
          <w:sz w:val="28"/>
          <w:szCs w:val="28"/>
        </w:rPr>
      </w:pPr>
      <w:r w:rsidRPr="00992666">
        <w:rPr>
          <w:rFonts w:ascii="Times New Roman" w:hAnsi="Times New Roman" w:cs="Times New Roman"/>
          <w:sz w:val="28"/>
          <w:szCs w:val="28"/>
        </w:rPr>
        <w:t>Решения по всем вопросам, не отраженным явно в настоящем Положении, принимают Организаторы с учетом интересов участников конкурса.</w:t>
      </w:r>
    </w:p>
    <w:p w14:paraId="27C67057" w14:textId="77777777" w:rsidR="00992666" w:rsidRPr="00992666" w:rsidRDefault="00992666" w:rsidP="00992666">
      <w:pPr>
        <w:spacing w:after="0" w:line="360" w:lineRule="auto"/>
        <w:ind w:firstLine="708"/>
        <w:jc w:val="both"/>
        <w:rPr>
          <w:rFonts w:ascii="Times New Roman" w:hAnsi="Times New Roman" w:cs="Times New Roman"/>
          <w:sz w:val="28"/>
          <w:szCs w:val="28"/>
        </w:rPr>
      </w:pPr>
      <w:r w:rsidRPr="00992666">
        <w:rPr>
          <w:rFonts w:ascii="Times New Roman" w:hAnsi="Times New Roman" w:cs="Times New Roman"/>
          <w:sz w:val="28"/>
          <w:szCs w:val="28"/>
        </w:rPr>
        <w:t>Подача заявки на участие подразумевает согласие со всеми пунктами данного Положения.</w:t>
      </w:r>
    </w:p>
    <w:p w14:paraId="02D07E52" w14:textId="77777777" w:rsidR="00992666" w:rsidRPr="00992666" w:rsidRDefault="00992666" w:rsidP="00992666">
      <w:pPr>
        <w:spacing w:after="0" w:line="360" w:lineRule="auto"/>
        <w:jc w:val="both"/>
        <w:rPr>
          <w:rFonts w:ascii="Times New Roman" w:hAnsi="Times New Roman" w:cs="Times New Roman"/>
          <w:sz w:val="28"/>
          <w:szCs w:val="28"/>
        </w:rPr>
      </w:pPr>
    </w:p>
    <w:p w14:paraId="138AB28F" w14:textId="77777777" w:rsidR="00992666" w:rsidRPr="00992666" w:rsidRDefault="00992666" w:rsidP="00992666">
      <w:pPr>
        <w:spacing w:after="0" w:line="360" w:lineRule="auto"/>
        <w:jc w:val="center"/>
        <w:rPr>
          <w:rFonts w:ascii="Times New Roman" w:hAnsi="Times New Roman" w:cs="Times New Roman"/>
          <w:b/>
          <w:bCs/>
          <w:sz w:val="28"/>
          <w:szCs w:val="28"/>
        </w:rPr>
      </w:pPr>
      <w:r w:rsidRPr="00992666">
        <w:rPr>
          <w:rFonts w:ascii="Times New Roman" w:hAnsi="Times New Roman" w:cs="Times New Roman"/>
          <w:b/>
          <w:bCs/>
          <w:sz w:val="28"/>
          <w:szCs w:val="28"/>
        </w:rPr>
        <w:t>2. Организаторы и учредители</w:t>
      </w:r>
    </w:p>
    <w:p w14:paraId="4AF0D637" w14:textId="553B2C49" w:rsidR="00992666" w:rsidRDefault="00992666" w:rsidP="00992666">
      <w:pPr>
        <w:spacing w:after="0" w:line="360" w:lineRule="auto"/>
        <w:ind w:firstLine="708"/>
        <w:jc w:val="both"/>
        <w:rPr>
          <w:rFonts w:ascii="Times New Roman" w:hAnsi="Times New Roman" w:cs="Times New Roman"/>
          <w:sz w:val="28"/>
          <w:szCs w:val="28"/>
        </w:rPr>
      </w:pPr>
      <w:r w:rsidRPr="00992666">
        <w:rPr>
          <w:rFonts w:ascii="Times New Roman" w:hAnsi="Times New Roman" w:cs="Times New Roman"/>
          <w:sz w:val="28"/>
          <w:szCs w:val="28"/>
        </w:rPr>
        <w:t>Межрегиональное общественное Движение творческих педагогов «Исследователь» (МОД «Исследователь»)</w:t>
      </w:r>
      <w:r>
        <w:rPr>
          <w:rFonts w:ascii="Times New Roman" w:hAnsi="Times New Roman" w:cs="Times New Roman"/>
          <w:sz w:val="28"/>
          <w:szCs w:val="28"/>
        </w:rPr>
        <w:t>.</w:t>
      </w:r>
    </w:p>
    <w:p w14:paraId="5A1EDDE3" w14:textId="21AD28B9" w:rsidR="004F5F95" w:rsidRDefault="004F5F95" w:rsidP="0099266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Краснодарское краевое отделение Межрегионального общественного движения творческих педагогов «Исследователь».</w:t>
      </w:r>
    </w:p>
    <w:p w14:paraId="0AFFFA9B" w14:textId="23983BE6" w:rsidR="004F5F95" w:rsidRPr="00992666" w:rsidRDefault="004F5F95" w:rsidP="0099266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Муниципальное бюджетное учреждение дополнительного образования «Центр творческого развития и гуманитарного образования» города Сочи.</w:t>
      </w:r>
    </w:p>
    <w:p w14:paraId="1456EAA7" w14:textId="77777777" w:rsidR="00992666" w:rsidRPr="00992666" w:rsidRDefault="00992666" w:rsidP="00992666">
      <w:pPr>
        <w:spacing w:after="0" w:line="360" w:lineRule="auto"/>
        <w:ind w:firstLine="708"/>
        <w:jc w:val="both"/>
        <w:rPr>
          <w:rFonts w:ascii="Times New Roman" w:hAnsi="Times New Roman" w:cs="Times New Roman"/>
          <w:b/>
          <w:bCs/>
          <w:i/>
          <w:iCs/>
          <w:sz w:val="28"/>
          <w:szCs w:val="28"/>
        </w:rPr>
      </w:pPr>
      <w:r w:rsidRPr="00992666">
        <w:rPr>
          <w:rFonts w:ascii="Times New Roman" w:hAnsi="Times New Roman" w:cs="Times New Roman"/>
          <w:b/>
          <w:bCs/>
          <w:i/>
          <w:iCs/>
          <w:sz w:val="28"/>
          <w:szCs w:val="28"/>
        </w:rPr>
        <w:t>Под эгидой:</w:t>
      </w:r>
    </w:p>
    <w:p w14:paraId="6574C702" w14:textId="77777777" w:rsidR="00992666" w:rsidRPr="00992666" w:rsidRDefault="00992666" w:rsidP="00992666">
      <w:pPr>
        <w:spacing w:after="0" w:line="360" w:lineRule="auto"/>
        <w:ind w:firstLine="708"/>
        <w:jc w:val="both"/>
        <w:rPr>
          <w:rFonts w:ascii="Times New Roman" w:hAnsi="Times New Roman" w:cs="Times New Roman"/>
          <w:sz w:val="28"/>
          <w:szCs w:val="28"/>
        </w:rPr>
      </w:pPr>
      <w:r w:rsidRPr="00992666">
        <w:rPr>
          <w:rFonts w:ascii="Times New Roman" w:hAnsi="Times New Roman" w:cs="Times New Roman"/>
          <w:sz w:val="28"/>
          <w:szCs w:val="28"/>
        </w:rPr>
        <w:t>Института педагогики и психологии образования Государственного автономного образовательного учреждения г. Москвы «Московский городской педагогический университет»;</w:t>
      </w:r>
    </w:p>
    <w:p w14:paraId="4C03765C" w14:textId="3DB1551D" w:rsidR="00992666" w:rsidRPr="00992666" w:rsidRDefault="00992666" w:rsidP="00992666">
      <w:pPr>
        <w:spacing w:after="0" w:line="360" w:lineRule="auto"/>
        <w:ind w:firstLine="708"/>
        <w:jc w:val="both"/>
        <w:rPr>
          <w:rFonts w:ascii="Times New Roman" w:hAnsi="Times New Roman" w:cs="Times New Roman"/>
          <w:sz w:val="28"/>
          <w:szCs w:val="28"/>
        </w:rPr>
      </w:pPr>
      <w:r w:rsidRPr="00992666">
        <w:rPr>
          <w:rFonts w:ascii="Times New Roman" w:hAnsi="Times New Roman" w:cs="Times New Roman"/>
          <w:sz w:val="28"/>
          <w:szCs w:val="28"/>
        </w:rPr>
        <w:t xml:space="preserve">Института образования </w:t>
      </w:r>
      <w:r w:rsidR="004F5F95">
        <w:rPr>
          <w:rFonts w:ascii="Times New Roman" w:hAnsi="Times New Roman" w:cs="Times New Roman"/>
          <w:sz w:val="28"/>
          <w:szCs w:val="28"/>
        </w:rPr>
        <w:t>ФГАОУ «</w:t>
      </w:r>
      <w:r w:rsidRPr="00992666">
        <w:rPr>
          <w:rFonts w:ascii="Times New Roman" w:hAnsi="Times New Roman" w:cs="Times New Roman"/>
          <w:sz w:val="28"/>
          <w:szCs w:val="28"/>
        </w:rPr>
        <w:t>Национальн</w:t>
      </w:r>
      <w:r w:rsidR="004F5F95">
        <w:rPr>
          <w:rFonts w:ascii="Times New Roman" w:hAnsi="Times New Roman" w:cs="Times New Roman"/>
          <w:sz w:val="28"/>
          <w:szCs w:val="28"/>
        </w:rPr>
        <w:t>ый</w:t>
      </w:r>
      <w:r w:rsidRPr="00992666">
        <w:rPr>
          <w:rFonts w:ascii="Times New Roman" w:hAnsi="Times New Roman" w:cs="Times New Roman"/>
          <w:sz w:val="28"/>
          <w:szCs w:val="28"/>
        </w:rPr>
        <w:t xml:space="preserve"> исследовательск</w:t>
      </w:r>
      <w:r w:rsidR="004F5F95">
        <w:rPr>
          <w:rFonts w:ascii="Times New Roman" w:hAnsi="Times New Roman" w:cs="Times New Roman"/>
          <w:sz w:val="28"/>
          <w:szCs w:val="28"/>
        </w:rPr>
        <w:t xml:space="preserve">ий </w:t>
      </w:r>
      <w:r w:rsidRPr="00992666">
        <w:rPr>
          <w:rFonts w:ascii="Times New Roman" w:hAnsi="Times New Roman" w:cs="Times New Roman"/>
          <w:sz w:val="28"/>
          <w:szCs w:val="28"/>
        </w:rPr>
        <w:t xml:space="preserve">университет </w:t>
      </w:r>
      <w:r w:rsidR="004F5F95">
        <w:rPr>
          <w:rFonts w:ascii="Times New Roman" w:hAnsi="Times New Roman" w:cs="Times New Roman"/>
          <w:sz w:val="28"/>
          <w:szCs w:val="28"/>
        </w:rPr>
        <w:t>«</w:t>
      </w:r>
      <w:r w:rsidRPr="00992666">
        <w:rPr>
          <w:rFonts w:ascii="Times New Roman" w:hAnsi="Times New Roman" w:cs="Times New Roman"/>
          <w:sz w:val="28"/>
          <w:szCs w:val="28"/>
        </w:rPr>
        <w:t>Высшая школа экономики</w:t>
      </w:r>
      <w:r w:rsidR="004F5F95">
        <w:rPr>
          <w:rFonts w:ascii="Times New Roman" w:hAnsi="Times New Roman" w:cs="Times New Roman"/>
          <w:sz w:val="28"/>
          <w:szCs w:val="28"/>
        </w:rPr>
        <w:t>»</w:t>
      </w:r>
      <w:r w:rsidRPr="00992666">
        <w:rPr>
          <w:rFonts w:ascii="Times New Roman" w:hAnsi="Times New Roman" w:cs="Times New Roman"/>
          <w:sz w:val="28"/>
          <w:szCs w:val="28"/>
        </w:rPr>
        <w:t>;</w:t>
      </w:r>
    </w:p>
    <w:p w14:paraId="3BE09112" w14:textId="6ABB13A2" w:rsidR="00992666" w:rsidRPr="00992666" w:rsidRDefault="00992666" w:rsidP="00992666">
      <w:pPr>
        <w:spacing w:after="0" w:line="360" w:lineRule="auto"/>
        <w:ind w:firstLine="708"/>
        <w:jc w:val="both"/>
        <w:rPr>
          <w:rFonts w:ascii="Times New Roman" w:hAnsi="Times New Roman" w:cs="Times New Roman"/>
          <w:sz w:val="28"/>
          <w:szCs w:val="28"/>
        </w:rPr>
      </w:pPr>
      <w:r w:rsidRPr="00992666">
        <w:rPr>
          <w:rFonts w:ascii="Times New Roman" w:hAnsi="Times New Roman" w:cs="Times New Roman"/>
          <w:sz w:val="28"/>
          <w:szCs w:val="28"/>
        </w:rPr>
        <w:t>Института детства</w:t>
      </w:r>
      <w:r w:rsidR="004F5F95">
        <w:rPr>
          <w:rFonts w:ascii="Times New Roman" w:hAnsi="Times New Roman" w:cs="Times New Roman"/>
          <w:sz w:val="28"/>
          <w:szCs w:val="28"/>
        </w:rPr>
        <w:t xml:space="preserve"> ФГБОУ «Московский педагогический государственный университет».</w:t>
      </w:r>
    </w:p>
    <w:p w14:paraId="312A3DBA" w14:textId="77777777" w:rsidR="00992666" w:rsidRPr="00992666" w:rsidRDefault="00992666" w:rsidP="00992666">
      <w:pPr>
        <w:spacing w:after="0" w:line="360" w:lineRule="auto"/>
        <w:ind w:firstLine="708"/>
        <w:jc w:val="both"/>
        <w:rPr>
          <w:rFonts w:ascii="Times New Roman" w:hAnsi="Times New Roman" w:cs="Times New Roman"/>
          <w:b/>
          <w:bCs/>
          <w:i/>
          <w:iCs/>
          <w:sz w:val="28"/>
          <w:szCs w:val="28"/>
        </w:rPr>
      </w:pPr>
      <w:r w:rsidRPr="00992666">
        <w:rPr>
          <w:rFonts w:ascii="Times New Roman" w:hAnsi="Times New Roman" w:cs="Times New Roman"/>
          <w:b/>
          <w:bCs/>
          <w:i/>
          <w:iCs/>
          <w:sz w:val="28"/>
          <w:szCs w:val="28"/>
        </w:rPr>
        <w:t>При поддержке:</w:t>
      </w:r>
    </w:p>
    <w:p w14:paraId="3C8EC869" w14:textId="77777777" w:rsidR="00992666" w:rsidRPr="00992666" w:rsidRDefault="00992666" w:rsidP="00992666">
      <w:pPr>
        <w:spacing w:after="0" w:line="360" w:lineRule="auto"/>
        <w:ind w:firstLine="708"/>
        <w:jc w:val="both"/>
        <w:rPr>
          <w:rFonts w:ascii="Times New Roman" w:hAnsi="Times New Roman" w:cs="Times New Roman"/>
          <w:sz w:val="28"/>
          <w:szCs w:val="28"/>
        </w:rPr>
      </w:pPr>
      <w:r w:rsidRPr="00992666">
        <w:rPr>
          <w:rFonts w:ascii="Times New Roman" w:hAnsi="Times New Roman" w:cs="Times New Roman"/>
          <w:sz w:val="28"/>
          <w:szCs w:val="28"/>
        </w:rPr>
        <w:t xml:space="preserve">Федеральное государственное автономное образовательное учреждение высшего образования «Северо-Восточный федеральный университет имени М.К. </w:t>
      </w:r>
      <w:proofErr w:type="spellStart"/>
      <w:r w:rsidRPr="00992666">
        <w:rPr>
          <w:rFonts w:ascii="Times New Roman" w:hAnsi="Times New Roman" w:cs="Times New Roman"/>
          <w:sz w:val="28"/>
          <w:szCs w:val="28"/>
        </w:rPr>
        <w:t>Аммосова</w:t>
      </w:r>
      <w:proofErr w:type="spellEnd"/>
      <w:r w:rsidRPr="00992666">
        <w:rPr>
          <w:rFonts w:ascii="Times New Roman" w:hAnsi="Times New Roman" w:cs="Times New Roman"/>
          <w:sz w:val="28"/>
          <w:szCs w:val="28"/>
        </w:rPr>
        <w:t>»;</w:t>
      </w:r>
    </w:p>
    <w:p w14:paraId="5F114E41" w14:textId="77777777" w:rsidR="00992666" w:rsidRPr="00992666" w:rsidRDefault="00992666" w:rsidP="00992666">
      <w:pPr>
        <w:spacing w:after="0" w:line="360" w:lineRule="auto"/>
        <w:ind w:firstLine="708"/>
        <w:jc w:val="both"/>
        <w:rPr>
          <w:rFonts w:ascii="Times New Roman" w:hAnsi="Times New Roman" w:cs="Times New Roman"/>
          <w:b/>
          <w:bCs/>
          <w:i/>
          <w:iCs/>
          <w:sz w:val="28"/>
          <w:szCs w:val="28"/>
        </w:rPr>
      </w:pPr>
      <w:r w:rsidRPr="00992666">
        <w:rPr>
          <w:rFonts w:ascii="Times New Roman" w:hAnsi="Times New Roman" w:cs="Times New Roman"/>
          <w:b/>
          <w:bCs/>
          <w:i/>
          <w:iCs/>
          <w:sz w:val="28"/>
          <w:szCs w:val="28"/>
        </w:rPr>
        <w:t>Организационная поддержка:</w:t>
      </w:r>
    </w:p>
    <w:p w14:paraId="45A9FBAD" w14:textId="7BE26D80" w:rsidR="00992666" w:rsidRPr="00992666" w:rsidRDefault="00992666" w:rsidP="009C1C9C">
      <w:pPr>
        <w:spacing w:after="0" w:line="360" w:lineRule="auto"/>
        <w:ind w:firstLine="708"/>
        <w:jc w:val="both"/>
        <w:rPr>
          <w:rFonts w:ascii="Times New Roman" w:hAnsi="Times New Roman" w:cs="Times New Roman"/>
          <w:sz w:val="28"/>
          <w:szCs w:val="28"/>
        </w:rPr>
      </w:pPr>
      <w:r w:rsidRPr="00992666">
        <w:rPr>
          <w:rFonts w:ascii="Times New Roman" w:hAnsi="Times New Roman" w:cs="Times New Roman"/>
          <w:sz w:val="28"/>
          <w:szCs w:val="28"/>
        </w:rPr>
        <w:t>Государственное казенное учреждение Республики   Саха (Якутия) «Национальная библиотека Республики Саха (Якутия)».</w:t>
      </w:r>
    </w:p>
    <w:p w14:paraId="2528FEFB" w14:textId="2572CD1C" w:rsidR="00992666" w:rsidRPr="00992666" w:rsidRDefault="00992666" w:rsidP="00992666">
      <w:pPr>
        <w:spacing w:after="0" w:line="360" w:lineRule="auto"/>
        <w:ind w:firstLine="708"/>
        <w:jc w:val="both"/>
        <w:rPr>
          <w:rFonts w:ascii="Times New Roman" w:hAnsi="Times New Roman" w:cs="Times New Roman"/>
          <w:sz w:val="28"/>
          <w:szCs w:val="28"/>
        </w:rPr>
      </w:pPr>
      <w:r w:rsidRPr="00992666">
        <w:rPr>
          <w:rFonts w:ascii="Times New Roman" w:hAnsi="Times New Roman" w:cs="Times New Roman"/>
          <w:sz w:val="28"/>
          <w:szCs w:val="28"/>
        </w:rPr>
        <w:t xml:space="preserve">2.1. Организаторами республиканского этапа Конкурса являются Министерство образования и науки Республики Саха (Якутия), Государственное автономное </w:t>
      </w:r>
      <w:r w:rsidR="009C1C9C">
        <w:rPr>
          <w:rFonts w:ascii="Times New Roman" w:hAnsi="Times New Roman" w:cs="Times New Roman"/>
          <w:sz w:val="28"/>
          <w:szCs w:val="28"/>
        </w:rPr>
        <w:t xml:space="preserve">нетиповое образовательное </w:t>
      </w:r>
      <w:r w:rsidRPr="00992666">
        <w:rPr>
          <w:rFonts w:ascii="Times New Roman" w:hAnsi="Times New Roman" w:cs="Times New Roman"/>
          <w:sz w:val="28"/>
          <w:szCs w:val="28"/>
        </w:rPr>
        <w:t xml:space="preserve">учреждение </w:t>
      </w:r>
      <w:r w:rsidR="009C1C9C">
        <w:rPr>
          <w:rFonts w:ascii="Times New Roman" w:hAnsi="Times New Roman" w:cs="Times New Roman"/>
          <w:sz w:val="28"/>
          <w:szCs w:val="28"/>
        </w:rPr>
        <w:t>Ре</w:t>
      </w:r>
      <w:r w:rsidR="00D57459">
        <w:rPr>
          <w:rFonts w:ascii="Times New Roman" w:hAnsi="Times New Roman" w:cs="Times New Roman"/>
          <w:sz w:val="28"/>
          <w:szCs w:val="28"/>
        </w:rPr>
        <w:t>гиональный</w:t>
      </w:r>
      <w:r w:rsidR="009C1C9C">
        <w:rPr>
          <w:rFonts w:ascii="Times New Roman" w:hAnsi="Times New Roman" w:cs="Times New Roman"/>
          <w:sz w:val="28"/>
          <w:szCs w:val="28"/>
        </w:rPr>
        <w:t xml:space="preserve"> центр</w:t>
      </w:r>
      <w:r w:rsidRPr="00992666">
        <w:rPr>
          <w:rFonts w:ascii="Times New Roman" w:hAnsi="Times New Roman" w:cs="Times New Roman"/>
          <w:sz w:val="28"/>
          <w:szCs w:val="28"/>
        </w:rPr>
        <w:t xml:space="preserve"> Республики Саха (Якутия) «Малая академия наук Республики Саха (Якутия)».</w:t>
      </w:r>
    </w:p>
    <w:p w14:paraId="30CAA293" w14:textId="77777777" w:rsidR="00992666" w:rsidRPr="00992666" w:rsidRDefault="00992666" w:rsidP="00992666">
      <w:pPr>
        <w:spacing w:after="0" w:line="360" w:lineRule="auto"/>
        <w:jc w:val="both"/>
        <w:rPr>
          <w:rFonts w:ascii="Times New Roman" w:hAnsi="Times New Roman" w:cs="Times New Roman"/>
          <w:sz w:val="28"/>
          <w:szCs w:val="28"/>
        </w:rPr>
      </w:pPr>
      <w:r w:rsidRPr="00992666">
        <w:rPr>
          <w:rFonts w:ascii="Times New Roman" w:hAnsi="Times New Roman" w:cs="Times New Roman"/>
          <w:sz w:val="28"/>
          <w:szCs w:val="28"/>
        </w:rPr>
        <w:tab/>
        <w:t>2.2. Организаторами улусного (районного) этапа Конкурса являются дошкольные и школьные отделы муниципальных управлений образования.</w:t>
      </w:r>
    </w:p>
    <w:p w14:paraId="68CBAE80" w14:textId="77777777" w:rsidR="00992666" w:rsidRPr="00992666" w:rsidRDefault="00992666" w:rsidP="00992666">
      <w:pPr>
        <w:spacing w:after="0" w:line="360" w:lineRule="auto"/>
        <w:jc w:val="both"/>
        <w:rPr>
          <w:rFonts w:ascii="Times New Roman" w:hAnsi="Times New Roman" w:cs="Times New Roman"/>
          <w:sz w:val="28"/>
          <w:szCs w:val="28"/>
        </w:rPr>
      </w:pPr>
      <w:r w:rsidRPr="00992666">
        <w:rPr>
          <w:rFonts w:ascii="Times New Roman" w:hAnsi="Times New Roman" w:cs="Times New Roman"/>
          <w:sz w:val="28"/>
          <w:szCs w:val="28"/>
        </w:rPr>
        <w:lastRenderedPageBreak/>
        <w:tab/>
        <w:t>2.3. Организаторами муниципального (</w:t>
      </w:r>
      <w:proofErr w:type="spellStart"/>
      <w:r w:rsidRPr="00992666">
        <w:rPr>
          <w:rFonts w:ascii="Times New Roman" w:hAnsi="Times New Roman" w:cs="Times New Roman"/>
          <w:sz w:val="28"/>
          <w:szCs w:val="28"/>
        </w:rPr>
        <w:t>внутрисадовского</w:t>
      </w:r>
      <w:proofErr w:type="spellEnd"/>
      <w:r w:rsidRPr="00992666">
        <w:rPr>
          <w:rFonts w:ascii="Times New Roman" w:hAnsi="Times New Roman" w:cs="Times New Roman"/>
          <w:sz w:val="28"/>
          <w:szCs w:val="28"/>
        </w:rPr>
        <w:t xml:space="preserve"> и школьного) этапа Конкурса являются детские сады и начальные школы муниципальных образований.</w:t>
      </w:r>
    </w:p>
    <w:p w14:paraId="68F2612E" w14:textId="77777777" w:rsidR="00992666" w:rsidRPr="007A2732" w:rsidRDefault="00992666" w:rsidP="007A2732">
      <w:pPr>
        <w:spacing w:after="0" w:line="360" w:lineRule="auto"/>
        <w:ind w:firstLine="708"/>
        <w:jc w:val="center"/>
        <w:rPr>
          <w:rFonts w:ascii="Times New Roman" w:hAnsi="Times New Roman" w:cs="Times New Roman"/>
          <w:b/>
          <w:bCs/>
          <w:sz w:val="28"/>
          <w:szCs w:val="28"/>
        </w:rPr>
      </w:pPr>
      <w:r w:rsidRPr="007A2732">
        <w:rPr>
          <w:rFonts w:ascii="Times New Roman" w:hAnsi="Times New Roman" w:cs="Times New Roman"/>
          <w:b/>
          <w:bCs/>
          <w:sz w:val="28"/>
          <w:szCs w:val="28"/>
        </w:rPr>
        <w:t>3. Цели и задачи Конкурса</w:t>
      </w:r>
    </w:p>
    <w:p w14:paraId="35870524" w14:textId="77777777" w:rsidR="00992666" w:rsidRPr="00992666" w:rsidRDefault="00992666" w:rsidP="00992666">
      <w:pPr>
        <w:spacing w:after="0" w:line="360" w:lineRule="auto"/>
        <w:ind w:firstLine="708"/>
        <w:jc w:val="both"/>
        <w:rPr>
          <w:rFonts w:ascii="Times New Roman" w:hAnsi="Times New Roman" w:cs="Times New Roman"/>
          <w:sz w:val="28"/>
          <w:szCs w:val="28"/>
        </w:rPr>
      </w:pPr>
      <w:r w:rsidRPr="00992666">
        <w:rPr>
          <w:rFonts w:ascii="Times New Roman" w:hAnsi="Times New Roman" w:cs="Times New Roman"/>
          <w:sz w:val="28"/>
          <w:szCs w:val="28"/>
        </w:rPr>
        <w:t>3.1.</w:t>
      </w:r>
      <w:r w:rsidRPr="00992666">
        <w:rPr>
          <w:rFonts w:ascii="Times New Roman" w:hAnsi="Times New Roman" w:cs="Times New Roman"/>
          <w:sz w:val="28"/>
          <w:szCs w:val="28"/>
        </w:rPr>
        <w:tab/>
        <w:t>Цель Конкурса – развитие интеллектуально-творческого потенциала личности ребенка дошкольного и младшего школьного возраста путем совершенствования навыков исследовательского поведения и развития исследовательских способностей.</w:t>
      </w:r>
    </w:p>
    <w:p w14:paraId="17DD1158" w14:textId="77777777" w:rsidR="00992666" w:rsidRPr="00992666" w:rsidRDefault="00992666" w:rsidP="00992666">
      <w:pPr>
        <w:spacing w:after="0" w:line="360" w:lineRule="auto"/>
        <w:ind w:firstLine="708"/>
        <w:jc w:val="both"/>
        <w:rPr>
          <w:rFonts w:ascii="Times New Roman" w:hAnsi="Times New Roman" w:cs="Times New Roman"/>
          <w:sz w:val="28"/>
          <w:szCs w:val="28"/>
        </w:rPr>
      </w:pPr>
      <w:r w:rsidRPr="00992666">
        <w:rPr>
          <w:rFonts w:ascii="Times New Roman" w:hAnsi="Times New Roman" w:cs="Times New Roman"/>
          <w:sz w:val="28"/>
          <w:szCs w:val="28"/>
        </w:rPr>
        <w:t>3.2.</w:t>
      </w:r>
      <w:r w:rsidRPr="00992666">
        <w:rPr>
          <w:rFonts w:ascii="Times New Roman" w:hAnsi="Times New Roman" w:cs="Times New Roman"/>
          <w:sz w:val="28"/>
          <w:szCs w:val="28"/>
        </w:rPr>
        <w:tab/>
        <w:t>Задачи Конкурса:</w:t>
      </w:r>
    </w:p>
    <w:p w14:paraId="6488BA8C" w14:textId="4C90FE05" w:rsidR="004F5F95" w:rsidRPr="004F5F95" w:rsidRDefault="004F5F95" w:rsidP="004F5F9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3.2.1. Ф</w:t>
      </w:r>
      <w:r w:rsidRPr="004F5F95">
        <w:rPr>
          <w:rFonts w:ascii="Times New Roman" w:hAnsi="Times New Roman" w:cs="Times New Roman"/>
          <w:sz w:val="28"/>
          <w:szCs w:val="28"/>
        </w:rPr>
        <w:t>ормирование у учащихся и педагогов представления об исследовательском обучении, как ведущем способе развития учебной деятельности;</w:t>
      </w:r>
    </w:p>
    <w:p w14:paraId="37D05CDE" w14:textId="77777777" w:rsidR="00532C88" w:rsidRDefault="004F5F95" w:rsidP="00532C8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3.2.2. С</w:t>
      </w:r>
      <w:r w:rsidRPr="004F5F95">
        <w:rPr>
          <w:rFonts w:ascii="Times New Roman" w:hAnsi="Times New Roman" w:cs="Times New Roman"/>
          <w:sz w:val="28"/>
          <w:szCs w:val="28"/>
        </w:rPr>
        <w:t>одействие развитию творческой исследовательской активности детей дошкольного и младшего школьного возраста;</w:t>
      </w:r>
    </w:p>
    <w:p w14:paraId="52D8E4B5" w14:textId="77777777" w:rsidR="00532C88" w:rsidRDefault="00532C88" w:rsidP="00532C8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3.2.3. С</w:t>
      </w:r>
      <w:r w:rsidR="004F5F95" w:rsidRPr="004F5F95">
        <w:rPr>
          <w:rFonts w:ascii="Times New Roman" w:hAnsi="Times New Roman" w:cs="Times New Roman"/>
          <w:sz w:val="28"/>
          <w:szCs w:val="28"/>
        </w:rPr>
        <w:t>тимулирования у дошкольников и младших школьников интереса к фундаментальным и прикладным наукам;</w:t>
      </w:r>
    </w:p>
    <w:p w14:paraId="71DFA0BD" w14:textId="77777777" w:rsidR="00532C88" w:rsidRDefault="00532C88" w:rsidP="00532C8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3.2.4. С</w:t>
      </w:r>
      <w:r w:rsidR="004F5F95" w:rsidRPr="004F5F95">
        <w:rPr>
          <w:rFonts w:ascii="Times New Roman" w:hAnsi="Times New Roman" w:cs="Times New Roman"/>
          <w:sz w:val="28"/>
          <w:szCs w:val="28"/>
        </w:rPr>
        <w:t>одействие формированию у детей научной картины мира;</w:t>
      </w:r>
    </w:p>
    <w:p w14:paraId="71894B11" w14:textId="63EC4916" w:rsidR="00532C88" w:rsidRDefault="00532C88" w:rsidP="00532C8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3.2.5. Р</w:t>
      </w:r>
      <w:r w:rsidR="004F5F95" w:rsidRPr="004F5F95">
        <w:rPr>
          <w:rFonts w:ascii="Times New Roman" w:hAnsi="Times New Roman" w:cs="Times New Roman"/>
          <w:sz w:val="28"/>
          <w:szCs w:val="28"/>
        </w:rPr>
        <w:t>азвитие коммуникативных навыков участников, их способности вести предметное обсуждение;</w:t>
      </w:r>
    </w:p>
    <w:p w14:paraId="665BE94E" w14:textId="62ED37E8" w:rsidR="00532C88" w:rsidRDefault="00532C88" w:rsidP="00532C8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3.2.6. С</w:t>
      </w:r>
      <w:r w:rsidR="004F5F95" w:rsidRPr="004F5F95">
        <w:rPr>
          <w:rFonts w:ascii="Times New Roman" w:hAnsi="Times New Roman" w:cs="Times New Roman"/>
          <w:sz w:val="28"/>
          <w:szCs w:val="28"/>
        </w:rPr>
        <w:t>одействие разработке и распространению инновационных образовательных программ, педагогических технологий и методических разработок по реализации учебных исследований с дошкольниками и младшими школьниками;</w:t>
      </w:r>
    </w:p>
    <w:p w14:paraId="48B8F4BF" w14:textId="61F90587" w:rsidR="00992666" w:rsidRPr="00992666" w:rsidRDefault="00532C88" w:rsidP="00532C8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3.2.7. Р</w:t>
      </w:r>
      <w:r w:rsidR="004F5F95" w:rsidRPr="004F5F95">
        <w:rPr>
          <w:rFonts w:ascii="Times New Roman" w:hAnsi="Times New Roman" w:cs="Times New Roman"/>
          <w:sz w:val="28"/>
          <w:szCs w:val="28"/>
        </w:rPr>
        <w:t>аспространение практики исследовательского обучения в образовательной системе страны.</w:t>
      </w:r>
    </w:p>
    <w:p w14:paraId="7A92125C" w14:textId="77777777" w:rsidR="00992666" w:rsidRPr="00992666" w:rsidRDefault="00992666" w:rsidP="00992666">
      <w:pPr>
        <w:spacing w:after="0" w:line="360" w:lineRule="auto"/>
        <w:jc w:val="center"/>
        <w:rPr>
          <w:rFonts w:ascii="Times New Roman" w:hAnsi="Times New Roman" w:cs="Times New Roman"/>
          <w:b/>
          <w:bCs/>
          <w:sz w:val="28"/>
          <w:szCs w:val="28"/>
        </w:rPr>
      </w:pPr>
      <w:r w:rsidRPr="00992666">
        <w:rPr>
          <w:rFonts w:ascii="Times New Roman" w:hAnsi="Times New Roman" w:cs="Times New Roman"/>
          <w:b/>
          <w:bCs/>
          <w:sz w:val="28"/>
          <w:szCs w:val="28"/>
        </w:rPr>
        <w:t>4. Сроки проведения</w:t>
      </w:r>
    </w:p>
    <w:p w14:paraId="3BA4B3B0" w14:textId="22AE641D" w:rsidR="00293CEC" w:rsidRPr="001C32D1" w:rsidRDefault="00992666" w:rsidP="001C32D1">
      <w:pPr>
        <w:spacing w:after="0" w:line="360" w:lineRule="auto"/>
        <w:ind w:firstLine="708"/>
        <w:jc w:val="both"/>
        <w:rPr>
          <w:rFonts w:ascii="Times New Roman" w:hAnsi="Times New Roman" w:cs="Times New Roman"/>
          <w:sz w:val="28"/>
          <w:szCs w:val="28"/>
        </w:rPr>
      </w:pPr>
      <w:r w:rsidRPr="00992666">
        <w:rPr>
          <w:rFonts w:ascii="Times New Roman" w:hAnsi="Times New Roman" w:cs="Times New Roman"/>
          <w:sz w:val="28"/>
          <w:szCs w:val="28"/>
        </w:rPr>
        <w:t>4.1.</w:t>
      </w:r>
      <w:r w:rsidRPr="00992666">
        <w:rPr>
          <w:rFonts w:ascii="Times New Roman" w:hAnsi="Times New Roman" w:cs="Times New Roman"/>
          <w:sz w:val="28"/>
          <w:szCs w:val="28"/>
        </w:rPr>
        <w:tab/>
      </w:r>
      <w:r w:rsidR="00293CEC" w:rsidRPr="00293CEC">
        <w:rPr>
          <w:rFonts w:ascii="Times New Roman" w:eastAsia="Times New Roman" w:hAnsi="Times New Roman" w:cs="Times New Roman"/>
          <w:bCs/>
          <w:sz w:val="28"/>
          <w:szCs w:val="28"/>
          <w:lang w:eastAsia="ru-RU"/>
        </w:rPr>
        <w:t>Конкурс проводится ежегодно и разделен на следующие этапы:</w:t>
      </w:r>
    </w:p>
    <w:p w14:paraId="388E4546" w14:textId="61B7CE11" w:rsidR="00293CEC" w:rsidRPr="00293CEC" w:rsidRDefault="004168E2" w:rsidP="00293CEC">
      <w:pPr>
        <w:spacing w:after="0" w:line="36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муниципальный с 1 ноября 2025г. по 19 января 2026</w:t>
      </w:r>
      <w:r w:rsidR="00293CEC" w:rsidRPr="00293CEC">
        <w:rPr>
          <w:rFonts w:ascii="Times New Roman" w:eastAsia="Times New Roman" w:hAnsi="Times New Roman" w:cs="Times New Roman"/>
          <w:bCs/>
          <w:sz w:val="28"/>
          <w:szCs w:val="28"/>
          <w:lang w:eastAsia="ru-RU"/>
        </w:rPr>
        <w:t>г. (по желанию ОО);</w:t>
      </w:r>
    </w:p>
    <w:p w14:paraId="45045C35" w14:textId="3D6E675C" w:rsidR="00293CEC" w:rsidRPr="00293CEC" w:rsidRDefault="004168E2" w:rsidP="00293CEC">
      <w:pPr>
        <w:spacing w:after="0" w:line="36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районный с 19 января по 31 января 2026</w:t>
      </w:r>
      <w:r w:rsidR="00293CEC" w:rsidRPr="00293CEC">
        <w:rPr>
          <w:rFonts w:ascii="Times New Roman" w:eastAsia="Times New Roman" w:hAnsi="Times New Roman" w:cs="Times New Roman"/>
          <w:bCs/>
          <w:sz w:val="28"/>
          <w:szCs w:val="28"/>
          <w:lang w:eastAsia="ru-RU"/>
        </w:rPr>
        <w:t>г.;</w:t>
      </w:r>
    </w:p>
    <w:p w14:paraId="5352258F" w14:textId="0ED25EBF" w:rsidR="00293CEC" w:rsidRPr="00293CEC" w:rsidRDefault="004168E2" w:rsidP="00293CEC">
      <w:pPr>
        <w:spacing w:after="0" w:line="36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 с 2 февраля по 17 февраля 2026</w:t>
      </w:r>
      <w:r w:rsidR="00293CEC" w:rsidRPr="00293CEC">
        <w:rPr>
          <w:rFonts w:ascii="Times New Roman" w:eastAsia="Times New Roman" w:hAnsi="Times New Roman" w:cs="Times New Roman"/>
          <w:bCs/>
          <w:sz w:val="28"/>
          <w:szCs w:val="28"/>
          <w:lang w:eastAsia="ru-RU"/>
        </w:rPr>
        <w:t xml:space="preserve">г. – прием заявок на отборочный уровень; </w:t>
      </w:r>
    </w:p>
    <w:p w14:paraId="1177C3A8" w14:textId="114B2F66" w:rsidR="00293CEC" w:rsidRPr="00293CEC" w:rsidRDefault="00293CEC" w:rsidP="00293CEC">
      <w:pPr>
        <w:spacing w:after="0" w:line="360" w:lineRule="auto"/>
        <w:ind w:firstLine="708"/>
        <w:jc w:val="both"/>
        <w:rPr>
          <w:rFonts w:ascii="Times New Roman" w:eastAsia="Times New Roman" w:hAnsi="Times New Roman" w:cs="Times New Roman"/>
          <w:bCs/>
          <w:sz w:val="28"/>
          <w:szCs w:val="28"/>
          <w:lang w:eastAsia="ru-RU"/>
        </w:rPr>
      </w:pPr>
      <w:r w:rsidRPr="00293CEC">
        <w:rPr>
          <w:rFonts w:ascii="Times New Roman" w:eastAsia="Times New Roman" w:hAnsi="Times New Roman" w:cs="Times New Roman"/>
          <w:bCs/>
          <w:sz w:val="28"/>
          <w:szCs w:val="28"/>
          <w:lang w:eastAsia="ru-RU"/>
        </w:rPr>
        <w:t>- отборочный уровень республиканского этапа Конк</w:t>
      </w:r>
      <w:r w:rsidR="004168E2">
        <w:rPr>
          <w:rFonts w:ascii="Times New Roman" w:eastAsia="Times New Roman" w:hAnsi="Times New Roman" w:cs="Times New Roman"/>
          <w:bCs/>
          <w:sz w:val="28"/>
          <w:szCs w:val="28"/>
          <w:lang w:eastAsia="ru-RU"/>
        </w:rPr>
        <w:t>урса с 24 февраля по 10 марта 2026</w:t>
      </w:r>
      <w:r w:rsidRPr="00293CEC">
        <w:rPr>
          <w:rFonts w:ascii="Times New Roman" w:eastAsia="Times New Roman" w:hAnsi="Times New Roman" w:cs="Times New Roman"/>
          <w:bCs/>
          <w:sz w:val="28"/>
          <w:szCs w:val="28"/>
          <w:lang w:eastAsia="ru-RU"/>
        </w:rPr>
        <w:t>г. в дистанционном формате;</w:t>
      </w:r>
    </w:p>
    <w:p w14:paraId="3A99BC4E" w14:textId="5C8F6EA6" w:rsidR="00293CEC" w:rsidRPr="00293CEC" w:rsidRDefault="00293CEC" w:rsidP="00293CEC">
      <w:pPr>
        <w:spacing w:after="0" w:line="360" w:lineRule="auto"/>
        <w:ind w:firstLine="708"/>
        <w:jc w:val="both"/>
        <w:rPr>
          <w:rFonts w:ascii="Times New Roman" w:eastAsia="Times New Roman" w:hAnsi="Times New Roman" w:cs="Times New Roman"/>
          <w:bCs/>
          <w:sz w:val="28"/>
          <w:szCs w:val="28"/>
          <w:lang w:eastAsia="ru-RU"/>
        </w:rPr>
      </w:pPr>
      <w:r w:rsidRPr="00293CEC">
        <w:rPr>
          <w:rFonts w:ascii="Times New Roman" w:eastAsia="Times New Roman" w:hAnsi="Times New Roman" w:cs="Times New Roman"/>
          <w:bCs/>
          <w:sz w:val="28"/>
          <w:szCs w:val="28"/>
          <w:lang w:eastAsia="ru-RU"/>
        </w:rPr>
        <w:t>- итоговый уровень ре</w:t>
      </w:r>
      <w:r w:rsidR="004168E2">
        <w:rPr>
          <w:rFonts w:ascii="Times New Roman" w:eastAsia="Times New Roman" w:hAnsi="Times New Roman" w:cs="Times New Roman"/>
          <w:bCs/>
          <w:sz w:val="28"/>
          <w:szCs w:val="28"/>
          <w:lang w:eastAsia="ru-RU"/>
        </w:rPr>
        <w:t>спубликанского этапа Конкурса 3</w:t>
      </w:r>
      <w:r w:rsidR="00EC0F8B">
        <w:rPr>
          <w:rFonts w:ascii="Times New Roman" w:eastAsia="Times New Roman" w:hAnsi="Times New Roman" w:cs="Times New Roman"/>
          <w:bCs/>
          <w:sz w:val="28"/>
          <w:szCs w:val="28"/>
          <w:lang w:eastAsia="ru-RU"/>
        </w:rPr>
        <w:t>1</w:t>
      </w:r>
      <w:r w:rsidR="004168E2">
        <w:rPr>
          <w:rFonts w:ascii="Times New Roman" w:eastAsia="Times New Roman" w:hAnsi="Times New Roman" w:cs="Times New Roman"/>
          <w:bCs/>
          <w:sz w:val="28"/>
          <w:szCs w:val="28"/>
          <w:lang w:eastAsia="ru-RU"/>
        </w:rPr>
        <w:t xml:space="preserve"> марта 2026</w:t>
      </w:r>
      <w:r w:rsidRPr="00293CEC">
        <w:rPr>
          <w:rFonts w:ascii="Times New Roman" w:eastAsia="Times New Roman" w:hAnsi="Times New Roman" w:cs="Times New Roman"/>
          <w:bCs/>
          <w:sz w:val="28"/>
          <w:szCs w:val="28"/>
          <w:lang w:eastAsia="ru-RU"/>
        </w:rPr>
        <w:t xml:space="preserve">г. в </w:t>
      </w:r>
      <w:r w:rsidR="00EC0F8B">
        <w:rPr>
          <w:rFonts w:ascii="Times New Roman" w:eastAsia="Times New Roman" w:hAnsi="Times New Roman" w:cs="Times New Roman"/>
          <w:bCs/>
          <w:sz w:val="28"/>
          <w:szCs w:val="28"/>
          <w:lang w:eastAsia="ru-RU"/>
        </w:rPr>
        <w:t>гибридном</w:t>
      </w:r>
      <w:bookmarkStart w:id="0" w:name="_GoBack"/>
      <w:bookmarkEnd w:id="0"/>
      <w:r w:rsidRPr="00293CEC">
        <w:rPr>
          <w:rFonts w:ascii="Times New Roman" w:eastAsia="Times New Roman" w:hAnsi="Times New Roman" w:cs="Times New Roman"/>
          <w:bCs/>
          <w:sz w:val="28"/>
          <w:szCs w:val="28"/>
          <w:lang w:eastAsia="ru-RU"/>
        </w:rPr>
        <w:t xml:space="preserve"> формате;</w:t>
      </w:r>
    </w:p>
    <w:p w14:paraId="66F248EB" w14:textId="502DAE29" w:rsidR="00C85181" w:rsidRPr="003F67BF" w:rsidRDefault="004168E2" w:rsidP="00293CEC">
      <w:pPr>
        <w:spacing w:after="0" w:line="360" w:lineRule="auto"/>
        <w:ind w:firstLine="708"/>
        <w:jc w:val="both"/>
        <w:rPr>
          <w:rFonts w:ascii="Times New Roman" w:hAnsi="Times New Roman" w:cs="Times New Roman"/>
          <w:color w:val="FF0000"/>
          <w:sz w:val="28"/>
          <w:szCs w:val="28"/>
        </w:rPr>
      </w:pPr>
      <w:r>
        <w:rPr>
          <w:rFonts w:ascii="Times New Roman" w:eastAsia="Times New Roman" w:hAnsi="Times New Roman" w:cs="Times New Roman"/>
          <w:bCs/>
          <w:sz w:val="28"/>
          <w:szCs w:val="28"/>
          <w:lang w:eastAsia="ru-RU"/>
        </w:rPr>
        <w:t>- всероссийский 25-27 мая 2026г.</w:t>
      </w:r>
      <w:r w:rsidR="00293CEC" w:rsidRPr="00293CEC">
        <w:rPr>
          <w:rFonts w:ascii="Times New Roman" w:eastAsia="Times New Roman" w:hAnsi="Times New Roman" w:cs="Times New Roman"/>
          <w:bCs/>
          <w:sz w:val="28"/>
          <w:szCs w:val="28"/>
          <w:lang w:eastAsia="ru-RU"/>
        </w:rPr>
        <w:t xml:space="preserve"> (г. Сочи).</w:t>
      </w:r>
      <w:r w:rsidR="00C85181">
        <w:rPr>
          <w:rFonts w:ascii="Times New Roman" w:hAnsi="Times New Roman" w:cs="Times New Roman"/>
          <w:sz w:val="28"/>
          <w:szCs w:val="28"/>
        </w:rPr>
        <w:t xml:space="preserve"> </w:t>
      </w:r>
    </w:p>
    <w:p w14:paraId="0DC64C81" w14:textId="77777777" w:rsidR="00C85181" w:rsidRDefault="00C85181" w:rsidP="00FF2D58">
      <w:pPr>
        <w:spacing w:after="0" w:line="360" w:lineRule="auto"/>
        <w:jc w:val="center"/>
        <w:rPr>
          <w:rFonts w:ascii="Times New Roman" w:hAnsi="Times New Roman" w:cs="Times New Roman"/>
          <w:b/>
          <w:bCs/>
          <w:sz w:val="28"/>
          <w:szCs w:val="28"/>
        </w:rPr>
      </w:pPr>
    </w:p>
    <w:p w14:paraId="12D903E3" w14:textId="77E4560E" w:rsidR="00992666" w:rsidRPr="00FF2D58" w:rsidRDefault="00FF2D58" w:rsidP="00FF2D58">
      <w:pPr>
        <w:spacing w:after="0" w:line="360" w:lineRule="auto"/>
        <w:jc w:val="center"/>
        <w:rPr>
          <w:rFonts w:ascii="Times New Roman" w:hAnsi="Times New Roman" w:cs="Times New Roman"/>
          <w:b/>
          <w:bCs/>
          <w:sz w:val="28"/>
          <w:szCs w:val="28"/>
        </w:rPr>
      </w:pPr>
      <w:r w:rsidRPr="00FF2D58">
        <w:rPr>
          <w:rFonts w:ascii="Times New Roman" w:hAnsi="Times New Roman" w:cs="Times New Roman"/>
          <w:b/>
          <w:bCs/>
          <w:sz w:val="28"/>
          <w:szCs w:val="28"/>
        </w:rPr>
        <w:t>5</w:t>
      </w:r>
      <w:r w:rsidR="00992666" w:rsidRPr="00FF2D58">
        <w:rPr>
          <w:rFonts w:ascii="Times New Roman" w:hAnsi="Times New Roman" w:cs="Times New Roman"/>
          <w:b/>
          <w:bCs/>
          <w:sz w:val="28"/>
          <w:szCs w:val="28"/>
        </w:rPr>
        <w:t>.</w:t>
      </w:r>
      <w:r w:rsidR="00992666" w:rsidRPr="00FF2D58">
        <w:rPr>
          <w:rFonts w:ascii="Times New Roman" w:hAnsi="Times New Roman" w:cs="Times New Roman"/>
          <w:b/>
          <w:bCs/>
          <w:sz w:val="28"/>
          <w:szCs w:val="28"/>
        </w:rPr>
        <w:tab/>
        <w:t>Участники Конкурса</w:t>
      </w:r>
    </w:p>
    <w:p w14:paraId="2A76CA39" w14:textId="77777777" w:rsidR="00992666" w:rsidRPr="00992666" w:rsidRDefault="00FF2D58" w:rsidP="00FF2D5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992666" w:rsidRPr="00992666">
        <w:rPr>
          <w:rFonts w:ascii="Times New Roman" w:hAnsi="Times New Roman" w:cs="Times New Roman"/>
          <w:sz w:val="28"/>
          <w:szCs w:val="28"/>
        </w:rPr>
        <w:t>.1.</w:t>
      </w:r>
      <w:r w:rsidR="00992666" w:rsidRPr="00992666">
        <w:rPr>
          <w:rFonts w:ascii="Times New Roman" w:hAnsi="Times New Roman" w:cs="Times New Roman"/>
          <w:sz w:val="28"/>
          <w:szCs w:val="28"/>
        </w:rPr>
        <w:tab/>
        <w:t>Участниками Конкурса могут стать юные исследователи в возрасте до 10 лет включительно (на момент проведения Всероссийского конкурса участнику не должно исполниться 11 лет), нижняя граница возраста отсутствует.</w:t>
      </w:r>
    </w:p>
    <w:p w14:paraId="2A38AD5F" w14:textId="7ABCC2CE" w:rsidR="00992666" w:rsidRDefault="00FF2D58" w:rsidP="00FF2D5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992666" w:rsidRPr="00992666">
        <w:rPr>
          <w:rFonts w:ascii="Times New Roman" w:hAnsi="Times New Roman" w:cs="Times New Roman"/>
          <w:sz w:val="28"/>
          <w:szCs w:val="28"/>
        </w:rPr>
        <w:t>.2.</w:t>
      </w:r>
      <w:r w:rsidR="00992666" w:rsidRPr="00992666">
        <w:rPr>
          <w:rFonts w:ascii="Times New Roman" w:hAnsi="Times New Roman" w:cs="Times New Roman"/>
          <w:sz w:val="28"/>
          <w:szCs w:val="28"/>
        </w:rPr>
        <w:tab/>
        <w:t>К участию в Конкурсе допускаются как индивидуальные участники, так и группы (до 3-х человек). В случае коллективной работы</w:t>
      </w:r>
      <w:r>
        <w:rPr>
          <w:rFonts w:ascii="Times New Roman" w:hAnsi="Times New Roman" w:cs="Times New Roman"/>
          <w:sz w:val="28"/>
          <w:szCs w:val="28"/>
        </w:rPr>
        <w:t xml:space="preserve"> </w:t>
      </w:r>
      <w:r w:rsidR="00992666" w:rsidRPr="00992666">
        <w:rPr>
          <w:rFonts w:ascii="Times New Roman" w:hAnsi="Times New Roman" w:cs="Times New Roman"/>
          <w:sz w:val="28"/>
          <w:szCs w:val="28"/>
        </w:rPr>
        <w:t>каждый участник должен отразить свой вклад на этапах сбора, обработки и интерпретации материала (или на основных этапах реализации проекта), при этом иметь представление о работе в целом.</w:t>
      </w:r>
    </w:p>
    <w:p w14:paraId="08E66BFA" w14:textId="337B5346" w:rsidR="00532C88" w:rsidRPr="00532C88" w:rsidRDefault="00532C88" w:rsidP="00532C8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5.3. </w:t>
      </w:r>
      <w:r w:rsidRPr="00532C88">
        <w:rPr>
          <w:rFonts w:ascii="Times New Roman" w:hAnsi="Times New Roman" w:cs="Times New Roman"/>
          <w:sz w:val="28"/>
          <w:szCs w:val="28"/>
        </w:rPr>
        <w:t>Участники Конкурса распределяются по пяти возрастным группам:</w:t>
      </w:r>
    </w:p>
    <w:p w14:paraId="0AC8FA77" w14:textId="3126EFEB" w:rsidR="00532C88" w:rsidRPr="00532C88" w:rsidRDefault="004168E2" w:rsidP="00532C8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до 6 лет (кому на 25</w:t>
      </w:r>
      <w:r w:rsidR="00532C88" w:rsidRPr="00532C88">
        <w:rPr>
          <w:rFonts w:ascii="Times New Roman" w:hAnsi="Times New Roman" w:cs="Times New Roman"/>
          <w:sz w:val="28"/>
          <w:szCs w:val="28"/>
        </w:rPr>
        <w:t xml:space="preserve"> мая 202</w:t>
      </w:r>
      <w:r>
        <w:rPr>
          <w:rFonts w:ascii="Times New Roman" w:hAnsi="Times New Roman" w:cs="Times New Roman"/>
          <w:sz w:val="28"/>
          <w:szCs w:val="28"/>
        </w:rPr>
        <w:t>6</w:t>
      </w:r>
      <w:r w:rsidR="00532C88" w:rsidRPr="00532C88">
        <w:rPr>
          <w:rFonts w:ascii="Times New Roman" w:hAnsi="Times New Roman" w:cs="Times New Roman"/>
          <w:sz w:val="28"/>
          <w:szCs w:val="28"/>
        </w:rPr>
        <w:t xml:space="preserve"> года не исполнилось 7 лет);</w:t>
      </w:r>
    </w:p>
    <w:p w14:paraId="5B3D53E3" w14:textId="20DFF611" w:rsidR="00532C88" w:rsidRPr="00532C88" w:rsidRDefault="004168E2" w:rsidP="00532C8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7 лет (кому на 25</w:t>
      </w:r>
      <w:r w:rsidR="00532C88" w:rsidRPr="00532C88">
        <w:rPr>
          <w:rFonts w:ascii="Times New Roman" w:hAnsi="Times New Roman" w:cs="Times New Roman"/>
          <w:sz w:val="28"/>
          <w:szCs w:val="28"/>
        </w:rPr>
        <w:t xml:space="preserve"> мая 202</w:t>
      </w:r>
      <w:r>
        <w:rPr>
          <w:rFonts w:ascii="Times New Roman" w:hAnsi="Times New Roman" w:cs="Times New Roman"/>
          <w:sz w:val="28"/>
          <w:szCs w:val="28"/>
        </w:rPr>
        <w:t>6</w:t>
      </w:r>
      <w:r w:rsidR="00532C88" w:rsidRPr="00532C88">
        <w:rPr>
          <w:rFonts w:ascii="Times New Roman" w:hAnsi="Times New Roman" w:cs="Times New Roman"/>
          <w:sz w:val="28"/>
          <w:szCs w:val="28"/>
        </w:rPr>
        <w:t xml:space="preserve"> года не исполнилось 8 лет);</w:t>
      </w:r>
    </w:p>
    <w:p w14:paraId="5AC80F31" w14:textId="3B6C9CD1" w:rsidR="00532C88" w:rsidRPr="00532C88" w:rsidRDefault="004168E2" w:rsidP="00532C8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8 лет (кому на 25</w:t>
      </w:r>
      <w:r w:rsidR="00532C88" w:rsidRPr="00532C88">
        <w:rPr>
          <w:rFonts w:ascii="Times New Roman" w:hAnsi="Times New Roman" w:cs="Times New Roman"/>
          <w:sz w:val="28"/>
          <w:szCs w:val="28"/>
        </w:rPr>
        <w:t xml:space="preserve"> мая 202</w:t>
      </w:r>
      <w:r>
        <w:rPr>
          <w:rFonts w:ascii="Times New Roman" w:hAnsi="Times New Roman" w:cs="Times New Roman"/>
          <w:sz w:val="28"/>
          <w:szCs w:val="28"/>
        </w:rPr>
        <w:t>6</w:t>
      </w:r>
      <w:r w:rsidR="00532C88" w:rsidRPr="00532C88">
        <w:rPr>
          <w:rFonts w:ascii="Times New Roman" w:hAnsi="Times New Roman" w:cs="Times New Roman"/>
          <w:sz w:val="28"/>
          <w:szCs w:val="28"/>
        </w:rPr>
        <w:t xml:space="preserve"> года не исполнилось 9 лет);</w:t>
      </w:r>
    </w:p>
    <w:p w14:paraId="47FBC1F0" w14:textId="1644D3AE" w:rsidR="00532C88" w:rsidRPr="00532C88" w:rsidRDefault="004168E2" w:rsidP="00532C8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9 лет (кому на 25</w:t>
      </w:r>
      <w:r w:rsidR="00532C88" w:rsidRPr="00532C88">
        <w:rPr>
          <w:rFonts w:ascii="Times New Roman" w:hAnsi="Times New Roman" w:cs="Times New Roman"/>
          <w:sz w:val="28"/>
          <w:szCs w:val="28"/>
        </w:rPr>
        <w:t xml:space="preserve"> мая 202</w:t>
      </w:r>
      <w:r>
        <w:rPr>
          <w:rFonts w:ascii="Times New Roman" w:hAnsi="Times New Roman" w:cs="Times New Roman"/>
          <w:sz w:val="28"/>
          <w:szCs w:val="28"/>
        </w:rPr>
        <w:t>6</w:t>
      </w:r>
      <w:r w:rsidR="00532C88" w:rsidRPr="00532C88">
        <w:rPr>
          <w:rFonts w:ascii="Times New Roman" w:hAnsi="Times New Roman" w:cs="Times New Roman"/>
          <w:sz w:val="28"/>
          <w:szCs w:val="28"/>
        </w:rPr>
        <w:t xml:space="preserve"> года не исполнилось 10 лет);</w:t>
      </w:r>
    </w:p>
    <w:p w14:paraId="368A55AB" w14:textId="7DA41012" w:rsidR="00532C88" w:rsidRPr="00992666" w:rsidRDefault="004168E2" w:rsidP="00532C8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10 лет (кому на 25</w:t>
      </w:r>
      <w:r w:rsidR="00532C88" w:rsidRPr="00532C88">
        <w:rPr>
          <w:rFonts w:ascii="Times New Roman" w:hAnsi="Times New Roman" w:cs="Times New Roman"/>
          <w:sz w:val="28"/>
          <w:szCs w:val="28"/>
        </w:rPr>
        <w:t xml:space="preserve"> мая 202</w:t>
      </w:r>
      <w:r>
        <w:rPr>
          <w:rFonts w:ascii="Times New Roman" w:hAnsi="Times New Roman" w:cs="Times New Roman"/>
          <w:sz w:val="28"/>
          <w:szCs w:val="28"/>
        </w:rPr>
        <w:t>6</w:t>
      </w:r>
      <w:r w:rsidR="00532C88" w:rsidRPr="00532C88">
        <w:rPr>
          <w:rFonts w:ascii="Times New Roman" w:hAnsi="Times New Roman" w:cs="Times New Roman"/>
          <w:sz w:val="28"/>
          <w:szCs w:val="28"/>
        </w:rPr>
        <w:t xml:space="preserve"> года не исполнилось 11 лет).</w:t>
      </w:r>
    </w:p>
    <w:p w14:paraId="5B5FE5FC" w14:textId="676AEC7F" w:rsidR="00992666" w:rsidRPr="00992666" w:rsidRDefault="00532C88" w:rsidP="00992666">
      <w:pPr>
        <w:spacing w:after="0" w:line="360" w:lineRule="auto"/>
        <w:jc w:val="both"/>
        <w:rPr>
          <w:rFonts w:ascii="Times New Roman" w:hAnsi="Times New Roman" w:cs="Times New Roman"/>
          <w:sz w:val="28"/>
          <w:szCs w:val="28"/>
        </w:rPr>
      </w:pPr>
      <w:r w:rsidRPr="00532C88">
        <w:rPr>
          <w:rFonts w:ascii="Times New Roman" w:hAnsi="Times New Roman" w:cs="Times New Roman"/>
          <w:sz w:val="28"/>
          <w:szCs w:val="28"/>
        </w:rPr>
        <w:t>Отнесение ребенка к возрастной группе определяетс</w:t>
      </w:r>
      <w:r w:rsidR="004168E2">
        <w:rPr>
          <w:rFonts w:ascii="Times New Roman" w:hAnsi="Times New Roman" w:cs="Times New Roman"/>
          <w:sz w:val="28"/>
          <w:szCs w:val="28"/>
        </w:rPr>
        <w:t>я по количеству полных лет на 25</w:t>
      </w:r>
      <w:r w:rsidRPr="00532C88">
        <w:rPr>
          <w:rFonts w:ascii="Times New Roman" w:hAnsi="Times New Roman" w:cs="Times New Roman"/>
          <w:sz w:val="28"/>
          <w:szCs w:val="28"/>
        </w:rPr>
        <w:t xml:space="preserve"> мая 202</w:t>
      </w:r>
      <w:r w:rsidR="004168E2">
        <w:rPr>
          <w:rFonts w:ascii="Times New Roman" w:hAnsi="Times New Roman" w:cs="Times New Roman"/>
          <w:sz w:val="28"/>
          <w:szCs w:val="28"/>
        </w:rPr>
        <w:t>6</w:t>
      </w:r>
      <w:r w:rsidRPr="00532C88">
        <w:rPr>
          <w:rFonts w:ascii="Times New Roman" w:hAnsi="Times New Roman" w:cs="Times New Roman"/>
          <w:sz w:val="28"/>
          <w:szCs w:val="28"/>
        </w:rPr>
        <w:t>г.</w:t>
      </w:r>
    </w:p>
    <w:p w14:paraId="0906D189" w14:textId="77777777" w:rsidR="00992666" w:rsidRPr="00FF2D58" w:rsidRDefault="00FF2D58" w:rsidP="00FF2D58">
      <w:pPr>
        <w:spacing w:after="0" w:line="360" w:lineRule="auto"/>
        <w:jc w:val="center"/>
        <w:rPr>
          <w:rFonts w:ascii="Times New Roman" w:hAnsi="Times New Roman" w:cs="Times New Roman"/>
          <w:b/>
          <w:bCs/>
          <w:sz w:val="28"/>
          <w:szCs w:val="28"/>
        </w:rPr>
      </w:pPr>
      <w:r w:rsidRPr="00FF2D58">
        <w:rPr>
          <w:rFonts w:ascii="Times New Roman" w:hAnsi="Times New Roman" w:cs="Times New Roman"/>
          <w:b/>
          <w:bCs/>
          <w:sz w:val="28"/>
          <w:szCs w:val="28"/>
        </w:rPr>
        <w:t>6</w:t>
      </w:r>
      <w:r w:rsidR="00992666" w:rsidRPr="00FF2D58">
        <w:rPr>
          <w:rFonts w:ascii="Times New Roman" w:hAnsi="Times New Roman" w:cs="Times New Roman"/>
          <w:b/>
          <w:bCs/>
          <w:sz w:val="28"/>
          <w:szCs w:val="28"/>
        </w:rPr>
        <w:t>.</w:t>
      </w:r>
      <w:r w:rsidR="00992666" w:rsidRPr="00FF2D58">
        <w:rPr>
          <w:rFonts w:ascii="Times New Roman" w:hAnsi="Times New Roman" w:cs="Times New Roman"/>
          <w:b/>
          <w:bCs/>
          <w:sz w:val="28"/>
          <w:szCs w:val="28"/>
        </w:rPr>
        <w:tab/>
        <w:t>Порядок выдвижения детских работ на Конкурс</w:t>
      </w:r>
    </w:p>
    <w:p w14:paraId="65A13834" w14:textId="6F7754D6" w:rsidR="00992666" w:rsidRPr="00992666" w:rsidRDefault="00FF2D58" w:rsidP="00FF2D5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992666" w:rsidRPr="00992666">
        <w:rPr>
          <w:rFonts w:ascii="Times New Roman" w:hAnsi="Times New Roman" w:cs="Times New Roman"/>
          <w:sz w:val="28"/>
          <w:szCs w:val="28"/>
        </w:rPr>
        <w:t>.1.</w:t>
      </w:r>
      <w:r w:rsidR="00992666" w:rsidRPr="00992666">
        <w:rPr>
          <w:rFonts w:ascii="Times New Roman" w:hAnsi="Times New Roman" w:cs="Times New Roman"/>
          <w:sz w:val="28"/>
          <w:szCs w:val="28"/>
        </w:rPr>
        <w:tab/>
        <w:t>Муниципальный (</w:t>
      </w:r>
      <w:proofErr w:type="spellStart"/>
      <w:r w:rsidR="00992666" w:rsidRPr="00992666">
        <w:rPr>
          <w:rFonts w:ascii="Times New Roman" w:hAnsi="Times New Roman" w:cs="Times New Roman"/>
          <w:sz w:val="28"/>
          <w:szCs w:val="28"/>
        </w:rPr>
        <w:t>внутрисадовский</w:t>
      </w:r>
      <w:proofErr w:type="spellEnd"/>
      <w:r w:rsidR="00992666" w:rsidRPr="00992666">
        <w:rPr>
          <w:rFonts w:ascii="Times New Roman" w:hAnsi="Times New Roman" w:cs="Times New Roman"/>
          <w:sz w:val="28"/>
          <w:szCs w:val="28"/>
        </w:rPr>
        <w:t xml:space="preserve"> и школьный) и улусный (районный) этапы Конкурса проводятся в соответствии с едиными требованиями и критериями, описанными в методических рекомендациях </w:t>
      </w:r>
      <w:r w:rsidR="00992666" w:rsidRPr="00992666">
        <w:rPr>
          <w:rFonts w:ascii="Times New Roman" w:hAnsi="Times New Roman" w:cs="Times New Roman"/>
          <w:sz w:val="28"/>
          <w:szCs w:val="28"/>
        </w:rPr>
        <w:lastRenderedPageBreak/>
        <w:t>профессора Александра Ильича Савенкова, прилагаемые в приложении данного положения. Допуск к участию в Конкурсе осуществляется с согласия ребенка и его родителей (законных представителей) после заполнения руководителем работы анкетных данных и представления работы воспитанника</w:t>
      </w:r>
      <w:r w:rsidR="00876C0C">
        <w:rPr>
          <w:rFonts w:ascii="Times New Roman" w:hAnsi="Times New Roman" w:cs="Times New Roman"/>
          <w:sz w:val="28"/>
          <w:szCs w:val="28"/>
        </w:rPr>
        <w:t xml:space="preserve">, </w:t>
      </w:r>
      <w:r w:rsidR="00992666" w:rsidRPr="00992666">
        <w:rPr>
          <w:rFonts w:ascii="Times New Roman" w:hAnsi="Times New Roman" w:cs="Times New Roman"/>
          <w:sz w:val="28"/>
          <w:szCs w:val="28"/>
        </w:rPr>
        <w:t xml:space="preserve">а также согласий на обработку персональных данных ребенка (Приложение </w:t>
      </w:r>
      <w:r w:rsidR="0089764E">
        <w:rPr>
          <w:rFonts w:ascii="Times New Roman" w:hAnsi="Times New Roman" w:cs="Times New Roman"/>
          <w:sz w:val="28"/>
          <w:szCs w:val="28"/>
        </w:rPr>
        <w:t>2</w:t>
      </w:r>
      <w:r w:rsidR="00876C0C">
        <w:rPr>
          <w:rFonts w:ascii="Times New Roman" w:hAnsi="Times New Roman" w:cs="Times New Roman"/>
          <w:sz w:val="28"/>
          <w:szCs w:val="28"/>
        </w:rPr>
        <w:t xml:space="preserve"> к </w:t>
      </w:r>
      <w:proofErr w:type="spellStart"/>
      <w:r w:rsidR="00876C0C">
        <w:rPr>
          <w:rFonts w:ascii="Times New Roman" w:hAnsi="Times New Roman" w:cs="Times New Roman"/>
          <w:sz w:val="28"/>
          <w:szCs w:val="28"/>
        </w:rPr>
        <w:t>информ</w:t>
      </w:r>
      <w:proofErr w:type="spellEnd"/>
      <w:r w:rsidR="00876C0C">
        <w:rPr>
          <w:rFonts w:ascii="Times New Roman" w:hAnsi="Times New Roman" w:cs="Times New Roman"/>
          <w:sz w:val="28"/>
          <w:szCs w:val="28"/>
        </w:rPr>
        <w:t>. письму</w:t>
      </w:r>
      <w:r w:rsidR="00992666" w:rsidRPr="00992666">
        <w:rPr>
          <w:rFonts w:ascii="Times New Roman" w:hAnsi="Times New Roman" w:cs="Times New Roman"/>
          <w:sz w:val="28"/>
          <w:szCs w:val="28"/>
        </w:rPr>
        <w:t>). При проведении улусных (районных) и республиканского этапов Конкурса настоятельно рекомендуется формировать жюри Конкурса во взаимодействии с педагогическими вузами и с привлечением специалистов возрастной психологии.</w:t>
      </w:r>
    </w:p>
    <w:p w14:paraId="74F60F02" w14:textId="77777777" w:rsidR="00992666" w:rsidRPr="00992666" w:rsidRDefault="00285C9E" w:rsidP="00285C9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6.2. </w:t>
      </w:r>
      <w:r w:rsidR="00992666" w:rsidRPr="00992666">
        <w:rPr>
          <w:rFonts w:ascii="Times New Roman" w:hAnsi="Times New Roman" w:cs="Times New Roman"/>
          <w:sz w:val="28"/>
          <w:szCs w:val="28"/>
        </w:rPr>
        <w:t>Для участия на республиканском этапе Конкурса принимаются работы, отобранные Оргкомитетом улусного (районного) этапа Конкурса (п.2.2.).</w:t>
      </w:r>
    </w:p>
    <w:p w14:paraId="1EAAC40D" w14:textId="77777777" w:rsidR="00992666" w:rsidRPr="00992666" w:rsidRDefault="00285C9E" w:rsidP="00285C9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6.3. </w:t>
      </w:r>
      <w:r w:rsidR="00992666" w:rsidRPr="00992666">
        <w:rPr>
          <w:rFonts w:ascii="Times New Roman" w:hAnsi="Times New Roman" w:cs="Times New Roman"/>
          <w:sz w:val="28"/>
          <w:szCs w:val="28"/>
        </w:rPr>
        <w:t>Работа может участвовать в Конкурсе только один раз.</w:t>
      </w:r>
    </w:p>
    <w:p w14:paraId="182FF82C" w14:textId="77777777" w:rsidR="00992666" w:rsidRPr="00992666" w:rsidRDefault="00285C9E" w:rsidP="00285C9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6.4. </w:t>
      </w:r>
      <w:r w:rsidR="00992666" w:rsidRPr="00992666">
        <w:rPr>
          <w:rFonts w:ascii="Times New Roman" w:hAnsi="Times New Roman" w:cs="Times New Roman"/>
          <w:sz w:val="28"/>
          <w:szCs w:val="28"/>
        </w:rPr>
        <w:t>Один автор может представлять только одну работу.</w:t>
      </w:r>
    </w:p>
    <w:p w14:paraId="03507479" w14:textId="77777777" w:rsidR="00992666" w:rsidRPr="00992666" w:rsidRDefault="00285C9E" w:rsidP="00285C9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6.5. </w:t>
      </w:r>
      <w:r w:rsidR="00992666" w:rsidRPr="00992666">
        <w:rPr>
          <w:rFonts w:ascii="Times New Roman" w:hAnsi="Times New Roman" w:cs="Times New Roman"/>
          <w:sz w:val="28"/>
          <w:szCs w:val="28"/>
        </w:rPr>
        <w:t>Для участия в Конкурсе принимаются исследовательские работы и творческие проекты, выполненные детьми по любым предметным областям (направлениям).</w:t>
      </w:r>
    </w:p>
    <w:p w14:paraId="4090FA2F" w14:textId="77777777" w:rsidR="00992666" w:rsidRPr="00992666" w:rsidRDefault="00285C9E" w:rsidP="00285C9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6.6. </w:t>
      </w:r>
      <w:r w:rsidR="00992666" w:rsidRPr="00992666">
        <w:rPr>
          <w:rFonts w:ascii="Times New Roman" w:hAnsi="Times New Roman" w:cs="Times New Roman"/>
          <w:sz w:val="28"/>
          <w:szCs w:val="28"/>
        </w:rPr>
        <w:t>Каждый участник сам выбирает секцию, в которой будет участвовать его работа. После того как работа зачислена в одну из секций ее перевод в другую секцию будет невозможен.</w:t>
      </w:r>
    </w:p>
    <w:p w14:paraId="14DAA7B5" w14:textId="77777777" w:rsidR="00992666" w:rsidRPr="00992666" w:rsidRDefault="00285C9E" w:rsidP="00285C9E">
      <w:pPr>
        <w:spacing w:after="0" w:line="360" w:lineRule="auto"/>
        <w:ind w:firstLine="708"/>
        <w:jc w:val="both"/>
        <w:rPr>
          <w:rFonts w:ascii="Times New Roman" w:hAnsi="Times New Roman" w:cs="Times New Roman"/>
          <w:sz w:val="28"/>
          <w:szCs w:val="28"/>
        </w:rPr>
      </w:pPr>
      <w:bookmarkStart w:id="1" w:name="_Hlk159853286"/>
      <w:r>
        <w:rPr>
          <w:rFonts w:ascii="Times New Roman" w:hAnsi="Times New Roman" w:cs="Times New Roman"/>
          <w:sz w:val="28"/>
          <w:szCs w:val="28"/>
        </w:rPr>
        <w:t xml:space="preserve">6.7. </w:t>
      </w:r>
      <w:r w:rsidR="00992666" w:rsidRPr="00992666">
        <w:rPr>
          <w:rFonts w:ascii="Times New Roman" w:hAnsi="Times New Roman" w:cs="Times New Roman"/>
          <w:sz w:val="28"/>
          <w:szCs w:val="28"/>
        </w:rPr>
        <w:t>По каждому предметному направлению исследовательские работы и творческие проекты могут быть теоретического, экспериментального и эмпирического плана.</w:t>
      </w:r>
    </w:p>
    <w:p w14:paraId="236091F0" w14:textId="77777777" w:rsidR="00992666" w:rsidRPr="00992666" w:rsidRDefault="00285C9E" w:rsidP="00285C9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6.8. </w:t>
      </w:r>
      <w:r w:rsidR="00992666" w:rsidRPr="00992666">
        <w:rPr>
          <w:rFonts w:ascii="Times New Roman" w:hAnsi="Times New Roman" w:cs="Times New Roman"/>
          <w:sz w:val="28"/>
          <w:szCs w:val="28"/>
        </w:rPr>
        <w:t>При очной организации Конкурса родители или сопровождающие взрослые могут присутствовать в качестве наблюдателей во время выступления детей на Конкурсе, но не имеют права выступать, делать вербальные комментарии и вмешиваться в процедуру представления работы перед составом Жюри.</w:t>
      </w:r>
    </w:p>
    <w:bookmarkEnd w:id="1"/>
    <w:p w14:paraId="317C515B" w14:textId="77777777" w:rsidR="00C85181" w:rsidRPr="00992666" w:rsidRDefault="00C85181" w:rsidP="00C8518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6.9. </w:t>
      </w:r>
      <w:r w:rsidRPr="00992666">
        <w:rPr>
          <w:rFonts w:ascii="Times New Roman" w:hAnsi="Times New Roman" w:cs="Times New Roman"/>
          <w:sz w:val="28"/>
          <w:szCs w:val="28"/>
        </w:rPr>
        <w:t xml:space="preserve">Регламент и программа проведения Конкурса, деление по возрастным группам, критерии оценки, требования к работам и иная </w:t>
      </w:r>
      <w:r w:rsidRPr="00992666">
        <w:rPr>
          <w:rFonts w:ascii="Times New Roman" w:hAnsi="Times New Roman" w:cs="Times New Roman"/>
          <w:sz w:val="28"/>
          <w:szCs w:val="28"/>
        </w:rPr>
        <w:lastRenderedPageBreak/>
        <w:t xml:space="preserve">информация содержится в Методических рекомендациях профессора Александра Ильича Савенкова, которые </w:t>
      </w:r>
      <w:bookmarkStart w:id="2" w:name="_Hlk159852163"/>
      <w:r w:rsidRPr="00992666">
        <w:rPr>
          <w:rFonts w:ascii="Times New Roman" w:hAnsi="Times New Roman" w:cs="Times New Roman"/>
          <w:sz w:val="28"/>
          <w:szCs w:val="28"/>
        </w:rPr>
        <w:t>являются неотъемлемой частью конкурсной документации</w:t>
      </w:r>
      <w:r>
        <w:rPr>
          <w:rFonts w:ascii="Times New Roman" w:hAnsi="Times New Roman" w:cs="Times New Roman"/>
          <w:sz w:val="28"/>
          <w:szCs w:val="28"/>
        </w:rPr>
        <w:t xml:space="preserve">, представлены на сайте Межрегионального общественного движения творческих педагогов «Исследователь»: </w:t>
      </w:r>
      <w:hyperlink r:id="rId8" w:history="1">
        <w:r w:rsidRPr="00FF1C3D">
          <w:rPr>
            <w:rStyle w:val="a3"/>
          </w:rPr>
          <w:t>https://drive.google.com/file/d/1jHF8pDySu5K13s8hl1gbRfXvXNu7OsrY/view</w:t>
        </w:r>
      </w:hyperlink>
      <w:r w:rsidRPr="005D3EA0">
        <w:rPr>
          <w:rStyle w:val="a3"/>
        </w:rPr>
        <w:t xml:space="preserve"> </w:t>
      </w:r>
      <w:r>
        <w:rPr>
          <w:rStyle w:val="a3"/>
        </w:rPr>
        <w:t xml:space="preserve"> </w:t>
      </w:r>
      <w:r>
        <w:rPr>
          <w:rFonts w:ascii="Times New Roman" w:hAnsi="Times New Roman" w:cs="Times New Roman"/>
          <w:sz w:val="28"/>
          <w:szCs w:val="28"/>
        </w:rPr>
        <w:t xml:space="preserve"> </w:t>
      </w:r>
      <w:r w:rsidRPr="004723F7">
        <w:rPr>
          <w:rFonts w:ascii="Times New Roman" w:hAnsi="Times New Roman" w:cs="Times New Roman"/>
          <w:sz w:val="28"/>
          <w:szCs w:val="28"/>
        </w:rPr>
        <w:t xml:space="preserve">(Методические рекомендации по подготовке к Всероссийскому конкурсу исследовательских работ и творческих проектов дошкольников и младших школьников «Я – исследователь» / Под ред. А.С. Обухова – Изд. 3-е, доп. и </w:t>
      </w:r>
      <w:proofErr w:type="spellStart"/>
      <w:r w:rsidRPr="004723F7">
        <w:rPr>
          <w:rFonts w:ascii="Times New Roman" w:hAnsi="Times New Roman" w:cs="Times New Roman"/>
          <w:sz w:val="28"/>
          <w:szCs w:val="28"/>
        </w:rPr>
        <w:t>перераб</w:t>
      </w:r>
      <w:proofErr w:type="spellEnd"/>
      <w:r w:rsidRPr="004723F7">
        <w:rPr>
          <w:rFonts w:ascii="Times New Roman" w:hAnsi="Times New Roman" w:cs="Times New Roman"/>
          <w:sz w:val="28"/>
          <w:szCs w:val="28"/>
        </w:rPr>
        <w:t xml:space="preserve">. -– М.: Библиотека журнала: «Исследователь/ </w:t>
      </w:r>
      <w:proofErr w:type="spellStart"/>
      <w:r w:rsidRPr="004723F7">
        <w:rPr>
          <w:rFonts w:ascii="Times New Roman" w:hAnsi="Times New Roman" w:cs="Times New Roman"/>
          <w:sz w:val="28"/>
          <w:szCs w:val="28"/>
        </w:rPr>
        <w:t>Researcher</w:t>
      </w:r>
      <w:proofErr w:type="spellEnd"/>
      <w:r w:rsidRPr="004723F7">
        <w:rPr>
          <w:rFonts w:ascii="Times New Roman" w:hAnsi="Times New Roman" w:cs="Times New Roman"/>
          <w:sz w:val="28"/>
          <w:szCs w:val="28"/>
        </w:rPr>
        <w:t>», 2018г. № 2-3, С. 177-215)</w:t>
      </w:r>
      <w:r w:rsidRPr="00992666">
        <w:rPr>
          <w:rFonts w:ascii="Times New Roman" w:hAnsi="Times New Roman" w:cs="Times New Roman"/>
          <w:sz w:val="28"/>
          <w:szCs w:val="28"/>
        </w:rPr>
        <w:t>.</w:t>
      </w:r>
    </w:p>
    <w:bookmarkEnd w:id="2"/>
    <w:p w14:paraId="79250170" w14:textId="77777777" w:rsidR="00992666" w:rsidRPr="00992666" w:rsidRDefault="00992666" w:rsidP="00992666">
      <w:pPr>
        <w:spacing w:after="0" w:line="360" w:lineRule="auto"/>
        <w:jc w:val="both"/>
        <w:rPr>
          <w:rFonts w:ascii="Times New Roman" w:hAnsi="Times New Roman" w:cs="Times New Roman"/>
          <w:sz w:val="28"/>
          <w:szCs w:val="28"/>
        </w:rPr>
      </w:pPr>
    </w:p>
    <w:p w14:paraId="1BB53015" w14:textId="77777777" w:rsidR="00992666" w:rsidRPr="00285C9E" w:rsidRDefault="00285C9E" w:rsidP="00285C9E">
      <w:pPr>
        <w:spacing w:after="0" w:line="360" w:lineRule="auto"/>
        <w:jc w:val="center"/>
        <w:rPr>
          <w:rFonts w:ascii="Times New Roman" w:hAnsi="Times New Roman" w:cs="Times New Roman"/>
          <w:b/>
          <w:bCs/>
          <w:sz w:val="28"/>
          <w:szCs w:val="28"/>
        </w:rPr>
      </w:pPr>
      <w:r w:rsidRPr="00285C9E">
        <w:rPr>
          <w:rFonts w:ascii="Times New Roman" w:hAnsi="Times New Roman" w:cs="Times New Roman"/>
          <w:b/>
          <w:bCs/>
          <w:sz w:val="28"/>
          <w:szCs w:val="28"/>
        </w:rPr>
        <w:t xml:space="preserve">7. </w:t>
      </w:r>
      <w:r w:rsidR="00992666" w:rsidRPr="00285C9E">
        <w:rPr>
          <w:rFonts w:ascii="Times New Roman" w:hAnsi="Times New Roman" w:cs="Times New Roman"/>
          <w:b/>
          <w:bCs/>
          <w:sz w:val="28"/>
          <w:szCs w:val="28"/>
        </w:rPr>
        <w:t>Организационный комитет Конкурса</w:t>
      </w:r>
    </w:p>
    <w:p w14:paraId="11025BFD" w14:textId="77777777" w:rsidR="00992666" w:rsidRPr="00992666" w:rsidRDefault="00285C9E" w:rsidP="00285C9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7.1. </w:t>
      </w:r>
      <w:r w:rsidR="00992666" w:rsidRPr="00992666">
        <w:rPr>
          <w:rFonts w:ascii="Times New Roman" w:hAnsi="Times New Roman" w:cs="Times New Roman"/>
          <w:sz w:val="28"/>
          <w:szCs w:val="28"/>
        </w:rPr>
        <w:t>Для организации и проведения муниципального (</w:t>
      </w:r>
      <w:proofErr w:type="spellStart"/>
      <w:r w:rsidR="00992666" w:rsidRPr="00992666">
        <w:rPr>
          <w:rFonts w:ascii="Times New Roman" w:hAnsi="Times New Roman" w:cs="Times New Roman"/>
          <w:sz w:val="28"/>
          <w:szCs w:val="28"/>
        </w:rPr>
        <w:t>внутрисадовского</w:t>
      </w:r>
      <w:proofErr w:type="spellEnd"/>
      <w:r w:rsidR="00992666" w:rsidRPr="00992666">
        <w:rPr>
          <w:rFonts w:ascii="Times New Roman" w:hAnsi="Times New Roman" w:cs="Times New Roman"/>
          <w:sz w:val="28"/>
          <w:szCs w:val="28"/>
        </w:rPr>
        <w:t xml:space="preserve"> и школьного), улусного (районного) и республиканского этапов создается организационный комитет, возглавляемый Председателем организационного комитета (далее Оргкомитет). Оргкомитет определяет и корректирует концепцию Конкурса, порядок его проведения. Оргкомитет проводит ротацию и подбор членов Жюри.</w:t>
      </w:r>
    </w:p>
    <w:p w14:paraId="228FC1E4" w14:textId="77777777" w:rsidR="00992666" w:rsidRPr="00992666" w:rsidRDefault="00285C9E" w:rsidP="00285C9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7.2. </w:t>
      </w:r>
      <w:r w:rsidR="00992666" w:rsidRPr="00992666">
        <w:rPr>
          <w:rFonts w:ascii="Times New Roman" w:hAnsi="Times New Roman" w:cs="Times New Roman"/>
          <w:sz w:val="28"/>
          <w:szCs w:val="28"/>
        </w:rPr>
        <w:t>Для организации и проведения Конкурса на муниципальном (</w:t>
      </w:r>
      <w:proofErr w:type="spellStart"/>
      <w:r w:rsidR="00992666" w:rsidRPr="00992666">
        <w:rPr>
          <w:rFonts w:ascii="Times New Roman" w:hAnsi="Times New Roman" w:cs="Times New Roman"/>
          <w:sz w:val="28"/>
          <w:szCs w:val="28"/>
        </w:rPr>
        <w:t>внутрисадовском</w:t>
      </w:r>
      <w:proofErr w:type="spellEnd"/>
      <w:r w:rsidR="00992666" w:rsidRPr="00992666">
        <w:rPr>
          <w:rFonts w:ascii="Times New Roman" w:hAnsi="Times New Roman" w:cs="Times New Roman"/>
          <w:sz w:val="28"/>
          <w:szCs w:val="28"/>
        </w:rPr>
        <w:t xml:space="preserve"> и школьном) создается Оргкомитет, возглавляемый заведующим ДОО и директором школы.</w:t>
      </w:r>
    </w:p>
    <w:p w14:paraId="000E1E86" w14:textId="77777777" w:rsidR="00992666" w:rsidRPr="00992666" w:rsidRDefault="00285C9E" w:rsidP="00285C9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7.3. </w:t>
      </w:r>
      <w:r w:rsidR="00992666" w:rsidRPr="00992666">
        <w:rPr>
          <w:rFonts w:ascii="Times New Roman" w:hAnsi="Times New Roman" w:cs="Times New Roman"/>
          <w:sz w:val="28"/>
          <w:szCs w:val="28"/>
        </w:rPr>
        <w:t>Для организации и проведения Конкурса на улусном (районном) этапе создается Оргкомитет, возглавляемый начальником районного управления образования.</w:t>
      </w:r>
    </w:p>
    <w:p w14:paraId="38B5B43A" w14:textId="70430C45" w:rsidR="00992666" w:rsidRPr="00992666" w:rsidRDefault="00285C9E" w:rsidP="00285C9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7.4. </w:t>
      </w:r>
      <w:r w:rsidR="00992666" w:rsidRPr="00992666">
        <w:rPr>
          <w:rFonts w:ascii="Times New Roman" w:hAnsi="Times New Roman" w:cs="Times New Roman"/>
          <w:sz w:val="28"/>
          <w:szCs w:val="28"/>
        </w:rPr>
        <w:t xml:space="preserve">Для организации и проведения Конкурса на республиканском этапе создается Организационный комитет (Оргкомитет), Председателем Оргкомитета республиканского этапа Конкурса является ректор </w:t>
      </w:r>
      <w:r w:rsidR="00EF77A9">
        <w:rPr>
          <w:rFonts w:ascii="Times New Roman" w:hAnsi="Times New Roman" w:cs="Times New Roman"/>
          <w:sz w:val="28"/>
          <w:szCs w:val="28"/>
        </w:rPr>
        <w:t>ГАНОУ РЦ РС (Я)</w:t>
      </w:r>
      <w:r w:rsidR="00992666" w:rsidRPr="00992666">
        <w:rPr>
          <w:rFonts w:ascii="Times New Roman" w:hAnsi="Times New Roman" w:cs="Times New Roman"/>
          <w:sz w:val="28"/>
          <w:szCs w:val="28"/>
        </w:rPr>
        <w:t xml:space="preserve"> «Малая академия наук Республики Саха (Якутия)».</w:t>
      </w:r>
    </w:p>
    <w:p w14:paraId="2DCFDBBB" w14:textId="77777777" w:rsidR="00992666" w:rsidRPr="00992666" w:rsidRDefault="00285C9E" w:rsidP="00285C9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7.5. </w:t>
      </w:r>
      <w:r w:rsidR="00992666" w:rsidRPr="00992666">
        <w:rPr>
          <w:rFonts w:ascii="Times New Roman" w:hAnsi="Times New Roman" w:cs="Times New Roman"/>
          <w:sz w:val="28"/>
          <w:szCs w:val="28"/>
        </w:rPr>
        <w:t>Оргкомитет соответствующего уровня определяют дату, место и порядок проведения Конкурса на муниципальном (</w:t>
      </w:r>
      <w:proofErr w:type="spellStart"/>
      <w:r w:rsidR="00992666" w:rsidRPr="00992666">
        <w:rPr>
          <w:rFonts w:ascii="Times New Roman" w:hAnsi="Times New Roman" w:cs="Times New Roman"/>
          <w:sz w:val="28"/>
          <w:szCs w:val="28"/>
        </w:rPr>
        <w:t>внутрисадовском</w:t>
      </w:r>
      <w:proofErr w:type="spellEnd"/>
      <w:r w:rsidR="00992666" w:rsidRPr="00992666">
        <w:rPr>
          <w:rFonts w:ascii="Times New Roman" w:hAnsi="Times New Roman" w:cs="Times New Roman"/>
          <w:sz w:val="28"/>
          <w:szCs w:val="28"/>
        </w:rPr>
        <w:t xml:space="preserve"> и школьном), улусном (районном) и республиканском этапах.</w:t>
      </w:r>
    </w:p>
    <w:p w14:paraId="1A2D6110" w14:textId="77777777" w:rsidR="00992666" w:rsidRPr="00992666" w:rsidRDefault="00285C9E" w:rsidP="00285C9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7.6. </w:t>
      </w:r>
      <w:r w:rsidR="00992666" w:rsidRPr="00992666">
        <w:rPr>
          <w:rFonts w:ascii="Times New Roman" w:hAnsi="Times New Roman" w:cs="Times New Roman"/>
          <w:sz w:val="28"/>
          <w:szCs w:val="28"/>
        </w:rPr>
        <w:t>Сводный итоговый протокол и Сводная справка-таблица итогов муниципального (</w:t>
      </w:r>
      <w:proofErr w:type="spellStart"/>
      <w:r w:rsidR="00992666" w:rsidRPr="00992666">
        <w:rPr>
          <w:rFonts w:ascii="Times New Roman" w:hAnsi="Times New Roman" w:cs="Times New Roman"/>
          <w:sz w:val="28"/>
          <w:szCs w:val="28"/>
        </w:rPr>
        <w:t>внутрисадовского</w:t>
      </w:r>
      <w:proofErr w:type="spellEnd"/>
      <w:r w:rsidR="00992666" w:rsidRPr="00992666">
        <w:rPr>
          <w:rFonts w:ascii="Times New Roman" w:hAnsi="Times New Roman" w:cs="Times New Roman"/>
          <w:sz w:val="28"/>
          <w:szCs w:val="28"/>
        </w:rPr>
        <w:t xml:space="preserve">/ школьного) и улусного (районного) этапов направляется Оргкомитетом улусного (районного) этапа Конкурса в Оргкомитет республиканского этапа Конкурса на адрес электронной почты </w:t>
      </w:r>
      <w:hyperlink r:id="rId9" w:history="1">
        <w:r w:rsidRPr="00CA492A">
          <w:rPr>
            <w:rStyle w:val="a3"/>
            <w:rFonts w:ascii="Times New Roman" w:hAnsi="Times New Roman" w:cs="Times New Roman"/>
            <w:sz w:val="28"/>
            <w:szCs w:val="28"/>
          </w:rPr>
          <w:t>man_dino@mail.ru</w:t>
        </w:r>
      </w:hyperlink>
      <w:r>
        <w:rPr>
          <w:rFonts w:ascii="Times New Roman" w:hAnsi="Times New Roman" w:cs="Times New Roman"/>
          <w:sz w:val="28"/>
          <w:szCs w:val="28"/>
        </w:rPr>
        <w:t xml:space="preserve"> </w:t>
      </w:r>
    </w:p>
    <w:p w14:paraId="59F16B44" w14:textId="77777777" w:rsidR="00992666" w:rsidRPr="00992666" w:rsidRDefault="00992666" w:rsidP="00285C9E">
      <w:pPr>
        <w:spacing w:after="0" w:line="360" w:lineRule="auto"/>
        <w:ind w:firstLine="708"/>
        <w:jc w:val="both"/>
        <w:rPr>
          <w:rFonts w:ascii="Times New Roman" w:hAnsi="Times New Roman" w:cs="Times New Roman"/>
          <w:sz w:val="28"/>
          <w:szCs w:val="28"/>
        </w:rPr>
      </w:pPr>
      <w:r w:rsidRPr="00992666">
        <w:rPr>
          <w:rFonts w:ascii="Times New Roman" w:hAnsi="Times New Roman" w:cs="Times New Roman"/>
          <w:sz w:val="28"/>
          <w:szCs w:val="28"/>
        </w:rPr>
        <w:t>Сводный итоговый протокол членов Жюри улусного (районного) этапа предоставляется по электронной почте в виде сканированного документа с подписями членов Жюри.</w:t>
      </w:r>
    </w:p>
    <w:p w14:paraId="1DAD0259" w14:textId="77777777" w:rsidR="00992666" w:rsidRPr="00992666" w:rsidRDefault="00992666" w:rsidP="00285C9E">
      <w:pPr>
        <w:spacing w:after="0" w:line="360" w:lineRule="auto"/>
        <w:ind w:firstLine="708"/>
        <w:jc w:val="both"/>
        <w:rPr>
          <w:rFonts w:ascii="Times New Roman" w:hAnsi="Times New Roman" w:cs="Times New Roman"/>
          <w:sz w:val="28"/>
          <w:szCs w:val="28"/>
        </w:rPr>
      </w:pPr>
      <w:r w:rsidRPr="00992666">
        <w:rPr>
          <w:rFonts w:ascii="Times New Roman" w:hAnsi="Times New Roman" w:cs="Times New Roman"/>
          <w:sz w:val="28"/>
          <w:szCs w:val="28"/>
        </w:rPr>
        <w:t xml:space="preserve">Сводная справка-таблица итогов муниципального и улусного (районного) этапов Конкурса предоставляется по электронной почте в формате </w:t>
      </w:r>
      <w:proofErr w:type="spellStart"/>
      <w:r w:rsidRPr="00285C9E">
        <w:rPr>
          <w:rFonts w:ascii="Times New Roman" w:hAnsi="Times New Roman" w:cs="Times New Roman"/>
          <w:b/>
          <w:bCs/>
          <w:sz w:val="28"/>
          <w:szCs w:val="28"/>
          <w:u w:val="single"/>
        </w:rPr>
        <w:t>Word</w:t>
      </w:r>
      <w:proofErr w:type="spellEnd"/>
      <w:r w:rsidRPr="00285C9E">
        <w:rPr>
          <w:rFonts w:ascii="Times New Roman" w:hAnsi="Times New Roman" w:cs="Times New Roman"/>
          <w:sz w:val="28"/>
          <w:szCs w:val="28"/>
          <w:u w:val="single"/>
        </w:rPr>
        <w:t xml:space="preserve"> </w:t>
      </w:r>
      <w:r w:rsidRPr="00992666">
        <w:rPr>
          <w:rFonts w:ascii="Times New Roman" w:hAnsi="Times New Roman" w:cs="Times New Roman"/>
          <w:sz w:val="28"/>
          <w:szCs w:val="28"/>
        </w:rPr>
        <w:t>и в виде сканированного документа с подписью председателя Оргкомитета улусного (районного) этапа Конкурса. В Сводной справке- таблице от Оргкомитета улусного (районного) этапа Конкурса должно быть указано:</w:t>
      </w:r>
    </w:p>
    <w:p w14:paraId="113FC05D" w14:textId="77777777" w:rsidR="00992666" w:rsidRPr="00992666" w:rsidRDefault="00992666" w:rsidP="00992666">
      <w:pPr>
        <w:spacing w:after="0" w:line="360" w:lineRule="auto"/>
        <w:jc w:val="both"/>
        <w:rPr>
          <w:rFonts w:ascii="Times New Roman" w:hAnsi="Times New Roman" w:cs="Times New Roman"/>
          <w:sz w:val="28"/>
          <w:szCs w:val="28"/>
        </w:rPr>
      </w:pPr>
      <w:r w:rsidRPr="00992666">
        <w:rPr>
          <w:rFonts w:ascii="Times New Roman" w:hAnsi="Times New Roman" w:cs="Times New Roman"/>
          <w:sz w:val="28"/>
          <w:szCs w:val="28"/>
        </w:rPr>
        <w:t>-</w:t>
      </w:r>
      <w:r w:rsidRPr="00992666">
        <w:rPr>
          <w:rFonts w:ascii="Times New Roman" w:hAnsi="Times New Roman" w:cs="Times New Roman"/>
          <w:sz w:val="28"/>
          <w:szCs w:val="28"/>
        </w:rPr>
        <w:tab/>
        <w:t>общее количество участников муниципальных этапов Конкурса (дошкольники/младшие школьники);</w:t>
      </w:r>
    </w:p>
    <w:p w14:paraId="55C373D2" w14:textId="77777777" w:rsidR="00992666" w:rsidRPr="00992666" w:rsidRDefault="00992666" w:rsidP="00992666">
      <w:pPr>
        <w:spacing w:after="0" w:line="360" w:lineRule="auto"/>
        <w:jc w:val="both"/>
        <w:rPr>
          <w:rFonts w:ascii="Times New Roman" w:hAnsi="Times New Roman" w:cs="Times New Roman"/>
          <w:sz w:val="28"/>
          <w:szCs w:val="28"/>
        </w:rPr>
      </w:pPr>
      <w:r w:rsidRPr="00992666">
        <w:rPr>
          <w:rFonts w:ascii="Times New Roman" w:hAnsi="Times New Roman" w:cs="Times New Roman"/>
          <w:sz w:val="28"/>
          <w:szCs w:val="28"/>
        </w:rPr>
        <w:t>-</w:t>
      </w:r>
      <w:r w:rsidRPr="00992666">
        <w:rPr>
          <w:rFonts w:ascii="Times New Roman" w:hAnsi="Times New Roman" w:cs="Times New Roman"/>
          <w:sz w:val="28"/>
          <w:szCs w:val="28"/>
        </w:rPr>
        <w:tab/>
        <w:t>общее количество участников улусного (республиканского) этапов Конкурса (дошкольники / младшие школьники);</w:t>
      </w:r>
    </w:p>
    <w:p w14:paraId="463F166E" w14:textId="77777777" w:rsidR="00992666" w:rsidRPr="00992666" w:rsidRDefault="00992666" w:rsidP="00992666">
      <w:pPr>
        <w:spacing w:after="0" w:line="360" w:lineRule="auto"/>
        <w:jc w:val="both"/>
        <w:rPr>
          <w:rFonts w:ascii="Times New Roman" w:hAnsi="Times New Roman" w:cs="Times New Roman"/>
          <w:sz w:val="28"/>
          <w:szCs w:val="28"/>
        </w:rPr>
      </w:pPr>
      <w:r w:rsidRPr="00992666">
        <w:rPr>
          <w:rFonts w:ascii="Times New Roman" w:hAnsi="Times New Roman" w:cs="Times New Roman"/>
          <w:sz w:val="28"/>
          <w:szCs w:val="28"/>
        </w:rPr>
        <w:t>-</w:t>
      </w:r>
      <w:r w:rsidRPr="00992666">
        <w:rPr>
          <w:rFonts w:ascii="Times New Roman" w:hAnsi="Times New Roman" w:cs="Times New Roman"/>
          <w:sz w:val="28"/>
          <w:szCs w:val="28"/>
        </w:rPr>
        <w:tab/>
        <w:t>количество лауреатов отборочного уровня улусного (районного) этапа Конкурса (дошкольники /младшие школьники);</w:t>
      </w:r>
    </w:p>
    <w:p w14:paraId="7D4C5D50" w14:textId="77777777" w:rsidR="00992666" w:rsidRPr="00992666" w:rsidRDefault="00992666" w:rsidP="00992666">
      <w:pPr>
        <w:spacing w:after="0" w:line="360" w:lineRule="auto"/>
        <w:jc w:val="both"/>
        <w:rPr>
          <w:rFonts w:ascii="Times New Roman" w:hAnsi="Times New Roman" w:cs="Times New Roman"/>
          <w:sz w:val="28"/>
          <w:szCs w:val="28"/>
        </w:rPr>
      </w:pPr>
      <w:r w:rsidRPr="00992666">
        <w:rPr>
          <w:rFonts w:ascii="Times New Roman" w:hAnsi="Times New Roman" w:cs="Times New Roman"/>
          <w:sz w:val="28"/>
          <w:szCs w:val="28"/>
        </w:rPr>
        <w:t>-</w:t>
      </w:r>
      <w:r w:rsidRPr="00992666">
        <w:rPr>
          <w:rFonts w:ascii="Times New Roman" w:hAnsi="Times New Roman" w:cs="Times New Roman"/>
          <w:sz w:val="28"/>
          <w:szCs w:val="28"/>
        </w:rPr>
        <w:tab/>
        <w:t>количество победителей итогового уровня улусного (районного) этапа Конкурса (дошкольники /младшие школьники);</w:t>
      </w:r>
    </w:p>
    <w:p w14:paraId="75A4C0B8" w14:textId="77777777" w:rsidR="00992666" w:rsidRPr="00992666" w:rsidRDefault="00992666" w:rsidP="00992666">
      <w:pPr>
        <w:spacing w:after="0" w:line="360" w:lineRule="auto"/>
        <w:jc w:val="both"/>
        <w:rPr>
          <w:rFonts w:ascii="Times New Roman" w:hAnsi="Times New Roman" w:cs="Times New Roman"/>
          <w:sz w:val="28"/>
          <w:szCs w:val="28"/>
        </w:rPr>
      </w:pPr>
      <w:r w:rsidRPr="00992666">
        <w:rPr>
          <w:rFonts w:ascii="Times New Roman" w:hAnsi="Times New Roman" w:cs="Times New Roman"/>
          <w:sz w:val="28"/>
          <w:szCs w:val="28"/>
        </w:rPr>
        <w:t>-</w:t>
      </w:r>
      <w:r w:rsidRPr="00992666">
        <w:rPr>
          <w:rFonts w:ascii="Times New Roman" w:hAnsi="Times New Roman" w:cs="Times New Roman"/>
          <w:sz w:val="28"/>
          <w:szCs w:val="28"/>
        </w:rPr>
        <w:tab/>
        <w:t xml:space="preserve">список рекомендованных на республиканский этап Конкурса (не более </w:t>
      </w:r>
      <w:r w:rsidR="00285C9E">
        <w:rPr>
          <w:rFonts w:ascii="Times New Roman" w:hAnsi="Times New Roman" w:cs="Times New Roman"/>
          <w:sz w:val="28"/>
          <w:szCs w:val="28"/>
        </w:rPr>
        <w:t>20</w:t>
      </w:r>
      <w:r w:rsidRPr="00992666">
        <w:rPr>
          <w:rFonts w:ascii="Times New Roman" w:hAnsi="Times New Roman" w:cs="Times New Roman"/>
          <w:sz w:val="28"/>
          <w:szCs w:val="28"/>
        </w:rPr>
        <w:t xml:space="preserve"> детей, согласно п. 9.5 данного положения), с указанием ФИО, образовательной организации, населенного пункта, улуса (района), возрастной категории, секции, результата участия;</w:t>
      </w:r>
    </w:p>
    <w:p w14:paraId="4C823A05" w14:textId="77777777" w:rsidR="00992666" w:rsidRPr="00992666" w:rsidRDefault="00992666" w:rsidP="00992666">
      <w:pPr>
        <w:spacing w:after="0" w:line="360" w:lineRule="auto"/>
        <w:jc w:val="both"/>
        <w:rPr>
          <w:rFonts w:ascii="Times New Roman" w:hAnsi="Times New Roman" w:cs="Times New Roman"/>
          <w:sz w:val="28"/>
          <w:szCs w:val="28"/>
        </w:rPr>
      </w:pPr>
      <w:r w:rsidRPr="00992666">
        <w:rPr>
          <w:rFonts w:ascii="Times New Roman" w:hAnsi="Times New Roman" w:cs="Times New Roman"/>
          <w:sz w:val="28"/>
          <w:szCs w:val="28"/>
        </w:rPr>
        <w:t>-</w:t>
      </w:r>
      <w:r w:rsidRPr="00992666">
        <w:rPr>
          <w:rFonts w:ascii="Times New Roman" w:hAnsi="Times New Roman" w:cs="Times New Roman"/>
          <w:sz w:val="28"/>
          <w:szCs w:val="28"/>
        </w:rPr>
        <w:tab/>
        <w:t>список с указанием должностей и регалий членов Жюри и Председателя Жюри.</w:t>
      </w:r>
    </w:p>
    <w:p w14:paraId="3AF8B04D" w14:textId="179D7CA4" w:rsidR="00992666" w:rsidRPr="00992666" w:rsidRDefault="00BE1FB3" w:rsidP="00BE1FB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7.7. </w:t>
      </w:r>
      <w:r w:rsidR="00992666" w:rsidRPr="00992666">
        <w:rPr>
          <w:rFonts w:ascii="Times New Roman" w:hAnsi="Times New Roman" w:cs="Times New Roman"/>
          <w:sz w:val="28"/>
          <w:szCs w:val="28"/>
        </w:rPr>
        <w:t xml:space="preserve">Основанием для участия на республиканском этапе Конкурса являются Сводный итоговый протокол и Сводная справка-таблица улусного </w:t>
      </w:r>
      <w:r w:rsidR="00992666" w:rsidRPr="00992666">
        <w:rPr>
          <w:rFonts w:ascii="Times New Roman" w:hAnsi="Times New Roman" w:cs="Times New Roman"/>
          <w:sz w:val="28"/>
          <w:szCs w:val="28"/>
        </w:rPr>
        <w:lastRenderedPageBreak/>
        <w:t xml:space="preserve">(районного) этапа Конкурса «Я </w:t>
      </w:r>
      <w:r w:rsidR="00532C88">
        <w:rPr>
          <w:rFonts w:ascii="Times New Roman" w:hAnsi="Times New Roman" w:cs="Times New Roman"/>
          <w:sz w:val="28"/>
          <w:szCs w:val="28"/>
        </w:rPr>
        <w:t>–</w:t>
      </w:r>
      <w:r w:rsidR="00992666" w:rsidRPr="00992666">
        <w:rPr>
          <w:rFonts w:ascii="Times New Roman" w:hAnsi="Times New Roman" w:cs="Times New Roman"/>
          <w:sz w:val="28"/>
          <w:szCs w:val="28"/>
        </w:rPr>
        <w:t xml:space="preserve"> исследователь</w:t>
      </w:r>
      <w:r w:rsidR="00532C88">
        <w:rPr>
          <w:rFonts w:ascii="Times New Roman" w:hAnsi="Times New Roman" w:cs="Times New Roman"/>
          <w:sz w:val="28"/>
          <w:szCs w:val="28"/>
        </w:rPr>
        <w:t>!</w:t>
      </w:r>
      <w:r w:rsidR="00992666" w:rsidRPr="00992666">
        <w:rPr>
          <w:rFonts w:ascii="Times New Roman" w:hAnsi="Times New Roman" w:cs="Times New Roman"/>
          <w:sz w:val="28"/>
          <w:szCs w:val="28"/>
        </w:rPr>
        <w:t>» от Оргкомитета улусного (районного) этапа Конкурса.</w:t>
      </w:r>
    </w:p>
    <w:p w14:paraId="719055AF" w14:textId="77777777" w:rsidR="00992666" w:rsidRPr="00992666" w:rsidRDefault="00BE1FB3" w:rsidP="00BE1FB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7.8. </w:t>
      </w:r>
      <w:r w:rsidR="00992666" w:rsidRPr="00992666">
        <w:rPr>
          <w:rFonts w:ascii="Times New Roman" w:hAnsi="Times New Roman" w:cs="Times New Roman"/>
          <w:sz w:val="28"/>
          <w:szCs w:val="28"/>
        </w:rPr>
        <w:t>Ответственность командирующих организаций (командирующие организации обеспечивают безопасность и жизнеобеспечение своих участников (транспорт, сопровождение ГИБДД, проживание, питание, сохранность жизни и здоровья) закрепляется соответствующими приказами командирующих организаций.</w:t>
      </w:r>
    </w:p>
    <w:p w14:paraId="49340100" w14:textId="77777777" w:rsidR="00992666" w:rsidRPr="00992666" w:rsidRDefault="00992666" w:rsidP="00992666">
      <w:pPr>
        <w:spacing w:after="0" w:line="360" w:lineRule="auto"/>
        <w:jc w:val="both"/>
        <w:rPr>
          <w:rFonts w:ascii="Times New Roman" w:hAnsi="Times New Roman" w:cs="Times New Roman"/>
          <w:sz w:val="28"/>
          <w:szCs w:val="28"/>
        </w:rPr>
      </w:pPr>
    </w:p>
    <w:p w14:paraId="6B174287" w14:textId="77777777" w:rsidR="00992666" w:rsidRPr="00BE1FB3" w:rsidRDefault="00BE1FB3" w:rsidP="00BE1FB3">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8. </w:t>
      </w:r>
      <w:r w:rsidR="00992666" w:rsidRPr="00BE1FB3">
        <w:rPr>
          <w:rFonts w:ascii="Times New Roman" w:hAnsi="Times New Roman" w:cs="Times New Roman"/>
          <w:b/>
          <w:bCs/>
          <w:sz w:val="28"/>
          <w:szCs w:val="28"/>
        </w:rPr>
        <w:t>Жюри Конкурса</w:t>
      </w:r>
    </w:p>
    <w:p w14:paraId="76601399" w14:textId="066FA42E" w:rsidR="00992666" w:rsidRPr="00992666" w:rsidRDefault="00BE1FB3" w:rsidP="00BE1FB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00992666" w:rsidRPr="00992666">
        <w:rPr>
          <w:rFonts w:ascii="Times New Roman" w:hAnsi="Times New Roman" w:cs="Times New Roman"/>
          <w:sz w:val="28"/>
          <w:szCs w:val="28"/>
        </w:rPr>
        <w:t>.1.</w:t>
      </w:r>
      <w:r w:rsidR="00992666" w:rsidRPr="00992666">
        <w:rPr>
          <w:rFonts w:ascii="Times New Roman" w:hAnsi="Times New Roman" w:cs="Times New Roman"/>
          <w:sz w:val="28"/>
          <w:szCs w:val="28"/>
        </w:rPr>
        <w:tab/>
        <w:t>Состав Жюри муниципального и улусного (районного) этапов утверждается на заседании Оргкомитета улусного (районного) этапа Конкурса, состав Жюри республиканского этапа утверждается приказом ректора ГА</w:t>
      </w:r>
      <w:r w:rsidR="00D6191B">
        <w:rPr>
          <w:rFonts w:ascii="Times New Roman" w:hAnsi="Times New Roman" w:cs="Times New Roman"/>
          <w:sz w:val="28"/>
          <w:szCs w:val="28"/>
        </w:rPr>
        <w:t>НО</w:t>
      </w:r>
      <w:r w:rsidR="00992666" w:rsidRPr="00992666">
        <w:rPr>
          <w:rFonts w:ascii="Times New Roman" w:hAnsi="Times New Roman" w:cs="Times New Roman"/>
          <w:sz w:val="28"/>
          <w:szCs w:val="28"/>
        </w:rPr>
        <w:t xml:space="preserve">У </w:t>
      </w:r>
      <w:r w:rsidR="00D6191B">
        <w:rPr>
          <w:rFonts w:ascii="Times New Roman" w:hAnsi="Times New Roman" w:cs="Times New Roman"/>
          <w:sz w:val="28"/>
          <w:szCs w:val="28"/>
        </w:rPr>
        <w:t>РЦ</w:t>
      </w:r>
      <w:r w:rsidR="00992666" w:rsidRPr="00992666">
        <w:rPr>
          <w:rFonts w:ascii="Times New Roman" w:hAnsi="Times New Roman" w:cs="Times New Roman"/>
          <w:sz w:val="28"/>
          <w:szCs w:val="28"/>
        </w:rPr>
        <w:t xml:space="preserve"> РС (Я) «Малая академия наук Республики Саха (Якутия)».</w:t>
      </w:r>
    </w:p>
    <w:p w14:paraId="453CEDE4" w14:textId="77777777" w:rsidR="00C85181" w:rsidRDefault="00C85181" w:rsidP="00BE1FB3">
      <w:pPr>
        <w:spacing w:after="0" w:line="360" w:lineRule="auto"/>
        <w:jc w:val="center"/>
        <w:rPr>
          <w:rFonts w:ascii="Times New Roman" w:hAnsi="Times New Roman" w:cs="Times New Roman"/>
          <w:b/>
          <w:bCs/>
          <w:sz w:val="28"/>
          <w:szCs w:val="28"/>
        </w:rPr>
      </w:pPr>
    </w:p>
    <w:p w14:paraId="5EDCDDC6" w14:textId="716B8792" w:rsidR="00992666" w:rsidRPr="00BE1FB3" w:rsidRDefault="00BE1FB3" w:rsidP="00BE1FB3">
      <w:pPr>
        <w:spacing w:after="0" w:line="360" w:lineRule="auto"/>
        <w:jc w:val="center"/>
        <w:rPr>
          <w:rFonts w:ascii="Times New Roman" w:hAnsi="Times New Roman" w:cs="Times New Roman"/>
          <w:b/>
          <w:bCs/>
          <w:sz w:val="28"/>
          <w:szCs w:val="28"/>
        </w:rPr>
      </w:pPr>
      <w:r w:rsidRPr="00BE1FB3">
        <w:rPr>
          <w:rFonts w:ascii="Times New Roman" w:hAnsi="Times New Roman" w:cs="Times New Roman"/>
          <w:b/>
          <w:bCs/>
          <w:sz w:val="28"/>
          <w:szCs w:val="28"/>
        </w:rPr>
        <w:t xml:space="preserve">9. </w:t>
      </w:r>
      <w:r w:rsidR="00992666" w:rsidRPr="00BE1FB3">
        <w:rPr>
          <w:rFonts w:ascii="Times New Roman" w:hAnsi="Times New Roman" w:cs="Times New Roman"/>
          <w:b/>
          <w:bCs/>
          <w:sz w:val="28"/>
          <w:szCs w:val="28"/>
        </w:rPr>
        <w:t>Организация отборочного и итогового уровня муниципального (</w:t>
      </w:r>
      <w:proofErr w:type="spellStart"/>
      <w:r w:rsidR="00992666" w:rsidRPr="00BE1FB3">
        <w:rPr>
          <w:rFonts w:ascii="Times New Roman" w:hAnsi="Times New Roman" w:cs="Times New Roman"/>
          <w:b/>
          <w:bCs/>
          <w:sz w:val="28"/>
          <w:szCs w:val="28"/>
        </w:rPr>
        <w:t>внутрисадовского</w:t>
      </w:r>
      <w:proofErr w:type="spellEnd"/>
      <w:r w:rsidR="00992666" w:rsidRPr="00BE1FB3">
        <w:rPr>
          <w:rFonts w:ascii="Times New Roman" w:hAnsi="Times New Roman" w:cs="Times New Roman"/>
          <w:b/>
          <w:bCs/>
          <w:sz w:val="28"/>
          <w:szCs w:val="28"/>
        </w:rPr>
        <w:t xml:space="preserve"> и школьного), улусного (районного) и</w:t>
      </w:r>
    </w:p>
    <w:p w14:paraId="5A34E53F" w14:textId="77777777" w:rsidR="00992666" w:rsidRPr="00BE1FB3" w:rsidRDefault="00992666" w:rsidP="00BE1FB3">
      <w:pPr>
        <w:spacing w:after="0" w:line="360" w:lineRule="auto"/>
        <w:jc w:val="center"/>
        <w:rPr>
          <w:rFonts w:ascii="Times New Roman" w:hAnsi="Times New Roman" w:cs="Times New Roman"/>
          <w:b/>
          <w:bCs/>
          <w:sz w:val="28"/>
          <w:szCs w:val="28"/>
        </w:rPr>
      </w:pPr>
      <w:r w:rsidRPr="00BE1FB3">
        <w:rPr>
          <w:rFonts w:ascii="Times New Roman" w:hAnsi="Times New Roman" w:cs="Times New Roman"/>
          <w:b/>
          <w:bCs/>
          <w:sz w:val="28"/>
          <w:szCs w:val="28"/>
        </w:rPr>
        <w:t>республиканского этапов Конкурса</w:t>
      </w:r>
    </w:p>
    <w:p w14:paraId="3A4B8671" w14:textId="77777777" w:rsidR="00992666" w:rsidRPr="00992666" w:rsidRDefault="00BE1FB3" w:rsidP="00BE1FB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00992666" w:rsidRPr="00992666">
        <w:rPr>
          <w:rFonts w:ascii="Times New Roman" w:hAnsi="Times New Roman" w:cs="Times New Roman"/>
          <w:sz w:val="28"/>
          <w:szCs w:val="28"/>
        </w:rPr>
        <w:t>.1.</w:t>
      </w:r>
      <w:r w:rsidR="00992666" w:rsidRPr="00992666">
        <w:rPr>
          <w:rFonts w:ascii="Times New Roman" w:hAnsi="Times New Roman" w:cs="Times New Roman"/>
          <w:sz w:val="28"/>
          <w:szCs w:val="28"/>
        </w:rPr>
        <w:tab/>
        <w:t>К участию в Конкурсе допускаются и рассматриваются на равных правах исследовательские работы и творческие проекты детей любой тематической направленности. Все представленные работы распределяются по четырем тематическим секциям:</w:t>
      </w:r>
    </w:p>
    <w:p w14:paraId="2537DD85" w14:textId="1B72929D" w:rsidR="00532C88" w:rsidRDefault="00532C88" w:rsidP="00BE1FB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532C88">
        <w:rPr>
          <w:rFonts w:ascii="Times New Roman" w:hAnsi="Times New Roman" w:cs="Times New Roman"/>
          <w:sz w:val="28"/>
          <w:szCs w:val="28"/>
        </w:rPr>
        <w:t>«Физика, математика и техника»</w:t>
      </w:r>
      <w:r>
        <w:rPr>
          <w:rFonts w:ascii="Times New Roman" w:hAnsi="Times New Roman" w:cs="Times New Roman"/>
          <w:sz w:val="28"/>
          <w:szCs w:val="28"/>
        </w:rPr>
        <w:t>;</w:t>
      </w:r>
    </w:p>
    <w:p w14:paraId="5563330A" w14:textId="1599FAE2" w:rsidR="00532C88" w:rsidRDefault="00532C88" w:rsidP="00BE1FB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532C88">
        <w:rPr>
          <w:rFonts w:ascii="Times New Roman" w:hAnsi="Times New Roman" w:cs="Times New Roman"/>
          <w:sz w:val="28"/>
          <w:szCs w:val="28"/>
        </w:rPr>
        <w:t>«Естественнонаучная: живая природа»</w:t>
      </w:r>
      <w:r>
        <w:rPr>
          <w:rFonts w:ascii="Times New Roman" w:hAnsi="Times New Roman" w:cs="Times New Roman"/>
          <w:sz w:val="28"/>
          <w:szCs w:val="28"/>
        </w:rPr>
        <w:t>;</w:t>
      </w:r>
    </w:p>
    <w:p w14:paraId="1162072F" w14:textId="5152C385" w:rsidR="00532C88" w:rsidRDefault="00532C88" w:rsidP="00BE1FB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532C88">
        <w:rPr>
          <w:rFonts w:ascii="Times New Roman" w:hAnsi="Times New Roman" w:cs="Times New Roman"/>
          <w:sz w:val="28"/>
          <w:szCs w:val="28"/>
        </w:rPr>
        <w:t>«Естественнонаучная: неживая природа»</w:t>
      </w:r>
      <w:r>
        <w:rPr>
          <w:rFonts w:ascii="Times New Roman" w:hAnsi="Times New Roman" w:cs="Times New Roman"/>
          <w:sz w:val="28"/>
          <w:szCs w:val="28"/>
        </w:rPr>
        <w:t>;</w:t>
      </w:r>
    </w:p>
    <w:p w14:paraId="6125C4FD" w14:textId="77777777" w:rsidR="00532C88" w:rsidRDefault="00532C88" w:rsidP="00BE1FB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532C88">
        <w:rPr>
          <w:rFonts w:ascii="Times New Roman" w:hAnsi="Times New Roman" w:cs="Times New Roman"/>
          <w:sz w:val="28"/>
          <w:szCs w:val="28"/>
        </w:rPr>
        <w:t>«Гуманитарная»</w:t>
      </w:r>
    </w:p>
    <w:p w14:paraId="62094657" w14:textId="77777777" w:rsidR="00896102" w:rsidRDefault="00992666" w:rsidP="00896102">
      <w:pPr>
        <w:spacing w:after="0" w:line="360" w:lineRule="auto"/>
        <w:ind w:firstLine="708"/>
        <w:jc w:val="both"/>
        <w:rPr>
          <w:rFonts w:ascii="Times New Roman" w:hAnsi="Times New Roman" w:cs="Times New Roman"/>
          <w:sz w:val="28"/>
          <w:szCs w:val="28"/>
        </w:rPr>
      </w:pPr>
      <w:r w:rsidRPr="00992666">
        <w:rPr>
          <w:rFonts w:ascii="Times New Roman" w:hAnsi="Times New Roman" w:cs="Times New Roman"/>
          <w:sz w:val="28"/>
          <w:szCs w:val="28"/>
        </w:rPr>
        <w:t>в рамках пяти возрастных групп:</w:t>
      </w:r>
    </w:p>
    <w:p w14:paraId="4C82DAD7" w14:textId="6E379268" w:rsidR="00896102" w:rsidRPr="00896102" w:rsidRDefault="004168E2" w:rsidP="00896102">
      <w:pPr>
        <w:pStyle w:val="a5"/>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до 6 лет (кому на 25 мая 2026</w:t>
      </w:r>
      <w:r w:rsidR="00896102" w:rsidRPr="00896102">
        <w:rPr>
          <w:rFonts w:ascii="Times New Roman" w:hAnsi="Times New Roman" w:cs="Times New Roman"/>
          <w:sz w:val="28"/>
          <w:szCs w:val="28"/>
        </w:rPr>
        <w:t xml:space="preserve"> года не исполнилось 7 лет);</w:t>
      </w:r>
    </w:p>
    <w:p w14:paraId="531246A4" w14:textId="113DF2DA" w:rsidR="00896102" w:rsidRPr="00896102" w:rsidRDefault="00896102" w:rsidP="00896102">
      <w:pPr>
        <w:pStyle w:val="a5"/>
        <w:numPr>
          <w:ilvl w:val="0"/>
          <w:numId w:val="3"/>
        </w:numPr>
        <w:spacing w:after="0" w:line="360" w:lineRule="auto"/>
        <w:jc w:val="both"/>
        <w:rPr>
          <w:rFonts w:ascii="Times New Roman" w:hAnsi="Times New Roman" w:cs="Times New Roman"/>
          <w:sz w:val="28"/>
          <w:szCs w:val="28"/>
        </w:rPr>
      </w:pPr>
      <w:r w:rsidRPr="00896102">
        <w:rPr>
          <w:rFonts w:ascii="Times New Roman" w:hAnsi="Times New Roman" w:cs="Times New Roman"/>
          <w:sz w:val="28"/>
          <w:szCs w:val="28"/>
        </w:rPr>
        <w:t xml:space="preserve">7 лет (кому на </w:t>
      </w:r>
      <w:r w:rsidR="004168E2">
        <w:rPr>
          <w:rFonts w:ascii="Times New Roman" w:hAnsi="Times New Roman" w:cs="Times New Roman"/>
          <w:sz w:val="28"/>
          <w:szCs w:val="28"/>
        </w:rPr>
        <w:t>25 мая 2026</w:t>
      </w:r>
      <w:r w:rsidR="004168E2" w:rsidRPr="00896102">
        <w:rPr>
          <w:rFonts w:ascii="Times New Roman" w:hAnsi="Times New Roman" w:cs="Times New Roman"/>
          <w:sz w:val="28"/>
          <w:szCs w:val="28"/>
        </w:rPr>
        <w:t xml:space="preserve"> года </w:t>
      </w:r>
      <w:r w:rsidRPr="00896102">
        <w:rPr>
          <w:rFonts w:ascii="Times New Roman" w:hAnsi="Times New Roman" w:cs="Times New Roman"/>
          <w:sz w:val="28"/>
          <w:szCs w:val="28"/>
        </w:rPr>
        <w:t>не исполнилось 8 лет);</w:t>
      </w:r>
    </w:p>
    <w:p w14:paraId="7F2CF364" w14:textId="0DDD7F1C" w:rsidR="00896102" w:rsidRPr="00896102" w:rsidRDefault="00896102" w:rsidP="00896102">
      <w:pPr>
        <w:pStyle w:val="a5"/>
        <w:numPr>
          <w:ilvl w:val="0"/>
          <w:numId w:val="3"/>
        </w:numPr>
        <w:spacing w:after="0" w:line="360" w:lineRule="auto"/>
        <w:jc w:val="both"/>
        <w:rPr>
          <w:rFonts w:ascii="Times New Roman" w:hAnsi="Times New Roman" w:cs="Times New Roman"/>
          <w:sz w:val="28"/>
          <w:szCs w:val="28"/>
        </w:rPr>
      </w:pPr>
      <w:r w:rsidRPr="00896102">
        <w:rPr>
          <w:rFonts w:ascii="Times New Roman" w:hAnsi="Times New Roman" w:cs="Times New Roman"/>
          <w:sz w:val="28"/>
          <w:szCs w:val="28"/>
        </w:rPr>
        <w:t xml:space="preserve">8 лет (кому на </w:t>
      </w:r>
      <w:r w:rsidR="004168E2">
        <w:rPr>
          <w:rFonts w:ascii="Times New Roman" w:hAnsi="Times New Roman" w:cs="Times New Roman"/>
          <w:sz w:val="28"/>
          <w:szCs w:val="28"/>
        </w:rPr>
        <w:t>25 мая 2026</w:t>
      </w:r>
      <w:r w:rsidR="004168E2" w:rsidRPr="00896102">
        <w:rPr>
          <w:rFonts w:ascii="Times New Roman" w:hAnsi="Times New Roman" w:cs="Times New Roman"/>
          <w:sz w:val="28"/>
          <w:szCs w:val="28"/>
        </w:rPr>
        <w:t xml:space="preserve"> года </w:t>
      </w:r>
      <w:r w:rsidRPr="00896102">
        <w:rPr>
          <w:rFonts w:ascii="Times New Roman" w:hAnsi="Times New Roman" w:cs="Times New Roman"/>
          <w:sz w:val="28"/>
          <w:szCs w:val="28"/>
        </w:rPr>
        <w:t>не исполнилось 9 лет);</w:t>
      </w:r>
    </w:p>
    <w:p w14:paraId="7A824028" w14:textId="47F6A7FD" w:rsidR="00896102" w:rsidRPr="00896102" w:rsidRDefault="00896102" w:rsidP="00896102">
      <w:pPr>
        <w:pStyle w:val="a5"/>
        <w:numPr>
          <w:ilvl w:val="0"/>
          <w:numId w:val="3"/>
        </w:numPr>
        <w:spacing w:after="0" w:line="360" w:lineRule="auto"/>
        <w:jc w:val="both"/>
        <w:rPr>
          <w:rFonts w:ascii="Times New Roman" w:hAnsi="Times New Roman" w:cs="Times New Roman"/>
          <w:sz w:val="28"/>
          <w:szCs w:val="28"/>
        </w:rPr>
      </w:pPr>
      <w:r w:rsidRPr="00896102">
        <w:rPr>
          <w:rFonts w:ascii="Times New Roman" w:hAnsi="Times New Roman" w:cs="Times New Roman"/>
          <w:sz w:val="28"/>
          <w:szCs w:val="28"/>
        </w:rPr>
        <w:t xml:space="preserve">9 лет (кому на </w:t>
      </w:r>
      <w:r w:rsidR="004168E2">
        <w:rPr>
          <w:rFonts w:ascii="Times New Roman" w:hAnsi="Times New Roman" w:cs="Times New Roman"/>
          <w:sz w:val="28"/>
          <w:szCs w:val="28"/>
        </w:rPr>
        <w:t>25 мая 2026</w:t>
      </w:r>
      <w:r w:rsidR="004168E2" w:rsidRPr="00896102">
        <w:rPr>
          <w:rFonts w:ascii="Times New Roman" w:hAnsi="Times New Roman" w:cs="Times New Roman"/>
          <w:sz w:val="28"/>
          <w:szCs w:val="28"/>
        </w:rPr>
        <w:t xml:space="preserve"> года </w:t>
      </w:r>
      <w:r w:rsidRPr="00896102">
        <w:rPr>
          <w:rFonts w:ascii="Times New Roman" w:hAnsi="Times New Roman" w:cs="Times New Roman"/>
          <w:sz w:val="28"/>
          <w:szCs w:val="28"/>
        </w:rPr>
        <w:t>не исполнилось 10 лет);</w:t>
      </w:r>
    </w:p>
    <w:p w14:paraId="71E4300B" w14:textId="732907A9" w:rsidR="00896102" w:rsidRPr="00896102" w:rsidRDefault="00896102" w:rsidP="00896102">
      <w:pPr>
        <w:pStyle w:val="a5"/>
        <w:numPr>
          <w:ilvl w:val="0"/>
          <w:numId w:val="3"/>
        </w:numPr>
        <w:spacing w:after="0" w:line="360" w:lineRule="auto"/>
        <w:jc w:val="both"/>
        <w:rPr>
          <w:rFonts w:ascii="Times New Roman" w:hAnsi="Times New Roman" w:cs="Times New Roman"/>
          <w:sz w:val="28"/>
          <w:szCs w:val="28"/>
        </w:rPr>
      </w:pPr>
      <w:r w:rsidRPr="00896102">
        <w:rPr>
          <w:rFonts w:ascii="Times New Roman" w:hAnsi="Times New Roman" w:cs="Times New Roman"/>
          <w:sz w:val="28"/>
          <w:szCs w:val="28"/>
        </w:rPr>
        <w:lastRenderedPageBreak/>
        <w:t xml:space="preserve">10 лет (кому на </w:t>
      </w:r>
      <w:r w:rsidR="004168E2">
        <w:rPr>
          <w:rFonts w:ascii="Times New Roman" w:hAnsi="Times New Roman" w:cs="Times New Roman"/>
          <w:sz w:val="28"/>
          <w:szCs w:val="28"/>
        </w:rPr>
        <w:t>25 мая 2026</w:t>
      </w:r>
      <w:r w:rsidR="004168E2" w:rsidRPr="00896102">
        <w:rPr>
          <w:rFonts w:ascii="Times New Roman" w:hAnsi="Times New Roman" w:cs="Times New Roman"/>
          <w:sz w:val="28"/>
          <w:szCs w:val="28"/>
        </w:rPr>
        <w:t xml:space="preserve"> года </w:t>
      </w:r>
      <w:proofErr w:type="spellStart"/>
      <w:r w:rsidRPr="00896102">
        <w:rPr>
          <w:rFonts w:ascii="Times New Roman" w:hAnsi="Times New Roman" w:cs="Times New Roman"/>
          <w:sz w:val="28"/>
          <w:szCs w:val="28"/>
        </w:rPr>
        <w:t>года</w:t>
      </w:r>
      <w:proofErr w:type="spellEnd"/>
      <w:r w:rsidRPr="00896102">
        <w:rPr>
          <w:rFonts w:ascii="Times New Roman" w:hAnsi="Times New Roman" w:cs="Times New Roman"/>
          <w:sz w:val="28"/>
          <w:szCs w:val="28"/>
        </w:rPr>
        <w:t xml:space="preserve"> не исполнилось 11 лет).</w:t>
      </w:r>
    </w:p>
    <w:p w14:paraId="4B64E01D" w14:textId="77777777" w:rsidR="00992666" w:rsidRPr="00992666" w:rsidRDefault="00992666" w:rsidP="00BE1FB3">
      <w:pPr>
        <w:spacing w:after="0" w:line="360" w:lineRule="auto"/>
        <w:ind w:firstLine="708"/>
        <w:jc w:val="both"/>
        <w:rPr>
          <w:rFonts w:ascii="Times New Roman" w:hAnsi="Times New Roman" w:cs="Times New Roman"/>
          <w:sz w:val="28"/>
          <w:szCs w:val="28"/>
        </w:rPr>
      </w:pPr>
      <w:r w:rsidRPr="00992666">
        <w:rPr>
          <w:rFonts w:ascii="Times New Roman" w:hAnsi="Times New Roman" w:cs="Times New Roman"/>
          <w:sz w:val="28"/>
          <w:szCs w:val="28"/>
        </w:rPr>
        <w:t>Отнесение участника к возрастной группе определяется по количеству полных лет на момент проведения Конкурса.</w:t>
      </w:r>
    </w:p>
    <w:p w14:paraId="77F69ECF" w14:textId="77777777" w:rsidR="00992666" w:rsidRPr="00992666" w:rsidRDefault="00BE1FB3" w:rsidP="00BE1FB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00992666" w:rsidRPr="00992666">
        <w:rPr>
          <w:rFonts w:ascii="Times New Roman" w:hAnsi="Times New Roman" w:cs="Times New Roman"/>
          <w:sz w:val="28"/>
          <w:szCs w:val="28"/>
        </w:rPr>
        <w:t>.2.</w:t>
      </w:r>
      <w:r>
        <w:rPr>
          <w:rFonts w:ascii="Times New Roman" w:hAnsi="Times New Roman" w:cs="Times New Roman"/>
          <w:sz w:val="28"/>
          <w:szCs w:val="28"/>
        </w:rPr>
        <w:t xml:space="preserve"> </w:t>
      </w:r>
      <w:r w:rsidR="00992666" w:rsidRPr="00992666">
        <w:rPr>
          <w:rFonts w:ascii="Times New Roman" w:hAnsi="Times New Roman" w:cs="Times New Roman"/>
          <w:sz w:val="28"/>
          <w:szCs w:val="28"/>
        </w:rPr>
        <w:t>Все принятые на Конкурс работы, должны пройти два уровня рассмотрения: отборочный и итоговый. По этим уровням проводятся все этапы данного Конкурса: муниципальный (</w:t>
      </w:r>
      <w:proofErr w:type="spellStart"/>
      <w:r w:rsidR="00992666" w:rsidRPr="00992666">
        <w:rPr>
          <w:rFonts w:ascii="Times New Roman" w:hAnsi="Times New Roman" w:cs="Times New Roman"/>
          <w:sz w:val="28"/>
          <w:szCs w:val="28"/>
        </w:rPr>
        <w:t>внутрисадовский</w:t>
      </w:r>
      <w:proofErr w:type="spellEnd"/>
      <w:r w:rsidR="00992666" w:rsidRPr="00992666">
        <w:rPr>
          <w:rFonts w:ascii="Times New Roman" w:hAnsi="Times New Roman" w:cs="Times New Roman"/>
          <w:sz w:val="28"/>
          <w:szCs w:val="28"/>
        </w:rPr>
        <w:t xml:space="preserve"> и школьный), улусный (районный), республиканский, всероссийский.</w:t>
      </w:r>
    </w:p>
    <w:p w14:paraId="542F03B2" w14:textId="29FEC359" w:rsidR="00AB0387" w:rsidRDefault="00BE1FB3" w:rsidP="00AB038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00992666" w:rsidRPr="00992666">
        <w:rPr>
          <w:rFonts w:ascii="Times New Roman" w:hAnsi="Times New Roman" w:cs="Times New Roman"/>
          <w:sz w:val="28"/>
          <w:szCs w:val="28"/>
        </w:rPr>
        <w:t>.3.</w:t>
      </w:r>
      <w:r>
        <w:rPr>
          <w:rFonts w:ascii="Times New Roman" w:hAnsi="Times New Roman" w:cs="Times New Roman"/>
          <w:sz w:val="28"/>
          <w:szCs w:val="28"/>
        </w:rPr>
        <w:t xml:space="preserve"> </w:t>
      </w:r>
      <w:r w:rsidR="00992666" w:rsidRPr="00BE1FB3">
        <w:rPr>
          <w:rFonts w:ascii="Times New Roman" w:hAnsi="Times New Roman" w:cs="Times New Roman"/>
          <w:b/>
          <w:bCs/>
          <w:i/>
          <w:iCs/>
          <w:sz w:val="28"/>
          <w:szCs w:val="28"/>
        </w:rPr>
        <w:t>Отборочный уровень.</w:t>
      </w:r>
      <w:r w:rsidR="00992666" w:rsidRPr="00992666">
        <w:rPr>
          <w:rFonts w:ascii="Times New Roman" w:hAnsi="Times New Roman" w:cs="Times New Roman"/>
          <w:sz w:val="28"/>
          <w:szCs w:val="28"/>
        </w:rPr>
        <w:t xml:space="preserve"> </w:t>
      </w:r>
      <w:r w:rsidR="00C93261">
        <w:rPr>
          <w:rFonts w:ascii="Times New Roman" w:hAnsi="Times New Roman" w:cs="Times New Roman"/>
          <w:sz w:val="28"/>
          <w:szCs w:val="28"/>
        </w:rPr>
        <w:t>П</w:t>
      </w:r>
      <w:r w:rsidR="00C93261" w:rsidRPr="00C93261">
        <w:rPr>
          <w:rFonts w:ascii="Times New Roman" w:hAnsi="Times New Roman" w:cs="Times New Roman"/>
          <w:sz w:val="28"/>
          <w:szCs w:val="28"/>
        </w:rPr>
        <w:t xml:space="preserve">роходит </w:t>
      </w:r>
      <w:r w:rsidR="00AB0387" w:rsidRPr="00AB0387">
        <w:rPr>
          <w:rFonts w:ascii="Times New Roman" w:hAnsi="Times New Roman" w:cs="Times New Roman"/>
          <w:sz w:val="28"/>
          <w:szCs w:val="28"/>
        </w:rPr>
        <w:t>в дистанционном формате</w:t>
      </w:r>
      <w:r w:rsidR="00B3065A">
        <w:rPr>
          <w:rFonts w:ascii="Times New Roman" w:hAnsi="Times New Roman" w:cs="Times New Roman"/>
          <w:sz w:val="28"/>
          <w:szCs w:val="28"/>
        </w:rPr>
        <w:t>.</w:t>
      </w:r>
      <w:r w:rsidR="00AB0387">
        <w:rPr>
          <w:rFonts w:ascii="Times New Roman" w:hAnsi="Times New Roman" w:cs="Times New Roman"/>
          <w:sz w:val="28"/>
          <w:szCs w:val="28"/>
        </w:rPr>
        <w:t xml:space="preserve"> </w:t>
      </w:r>
      <w:r w:rsidR="00AB0387" w:rsidRPr="00992666">
        <w:rPr>
          <w:rFonts w:ascii="Times New Roman" w:hAnsi="Times New Roman" w:cs="Times New Roman"/>
          <w:sz w:val="28"/>
          <w:szCs w:val="28"/>
        </w:rPr>
        <w:t xml:space="preserve">Выступления участников Конкурса должны быть представлены в форме </w:t>
      </w:r>
      <w:proofErr w:type="spellStart"/>
      <w:r w:rsidR="00AB0387" w:rsidRPr="00992666">
        <w:rPr>
          <w:rFonts w:ascii="Times New Roman" w:hAnsi="Times New Roman" w:cs="Times New Roman"/>
          <w:sz w:val="28"/>
          <w:szCs w:val="28"/>
        </w:rPr>
        <w:t>видеопрезентаций</w:t>
      </w:r>
      <w:proofErr w:type="spellEnd"/>
      <w:r w:rsidR="00AB0387" w:rsidRPr="00992666">
        <w:rPr>
          <w:rFonts w:ascii="Times New Roman" w:hAnsi="Times New Roman" w:cs="Times New Roman"/>
          <w:sz w:val="28"/>
          <w:szCs w:val="28"/>
        </w:rPr>
        <w:t xml:space="preserve"> (не более 7 минут) об итогах собственных изысканий. </w:t>
      </w:r>
      <w:proofErr w:type="spellStart"/>
      <w:r w:rsidR="00AB0387" w:rsidRPr="00992666">
        <w:rPr>
          <w:rFonts w:ascii="Times New Roman" w:hAnsi="Times New Roman" w:cs="Times New Roman"/>
          <w:sz w:val="28"/>
          <w:szCs w:val="28"/>
        </w:rPr>
        <w:t>Видеопрезентаци</w:t>
      </w:r>
      <w:r w:rsidR="005475B1">
        <w:rPr>
          <w:rFonts w:ascii="Times New Roman" w:hAnsi="Times New Roman" w:cs="Times New Roman"/>
          <w:sz w:val="28"/>
          <w:szCs w:val="28"/>
        </w:rPr>
        <w:t>я</w:t>
      </w:r>
      <w:proofErr w:type="spellEnd"/>
      <w:r w:rsidR="00AB0387" w:rsidRPr="00992666">
        <w:rPr>
          <w:rFonts w:ascii="Times New Roman" w:hAnsi="Times New Roman" w:cs="Times New Roman"/>
          <w:sz w:val="28"/>
          <w:szCs w:val="28"/>
        </w:rPr>
        <w:t xml:space="preserve"> участника </w:t>
      </w:r>
      <w:r w:rsidR="005475B1">
        <w:rPr>
          <w:rFonts w:ascii="Times New Roman" w:hAnsi="Times New Roman" w:cs="Times New Roman"/>
          <w:sz w:val="28"/>
          <w:szCs w:val="28"/>
        </w:rPr>
        <w:t xml:space="preserve">должна быть </w:t>
      </w:r>
      <w:r w:rsidR="00AB0387" w:rsidRPr="00992666">
        <w:rPr>
          <w:rFonts w:ascii="Times New Roman" w:hAnsi="Times New Roman" w:cs="Times New Roman"/>
          <w:sz w:val="28"/>
          <w:szCs w:val="28"/>
        </w:rPr>
        <w:t>с указанием ФИО участника и его руководителя, образовательной организации, населенного пункта, возрастной группы и секции, необ</w:t>
      </w:r>
      <w:r w:rsidR="00AB0387">
        <w:rPr>
          <w:rFonts w:ascii="Times New Roman" w:hAnsi="Times New Roman" w:cs="Times New Roman"/>
          <w:sz w:val="28"/>
          <w:szCs w:val="28"/>
        </w:rPr>
        <w:t xml:space="preserve">ходимо загрузить на </w:t>
      </w:r>
      <w:proofErr w:type="spellStart"/>
      <w:r w:rsidR="00AB0387">
        <w:rPr>
          <w:rFonts w:ascii="Times New Roman" w:hAnsi="Times New Roman" w:cs="Times New Roman"/>
          <w:sz w:val="28"/>
          <w:szCs w:val="28"/>
        </w:rPr>
        <w:t>видеохостинг</w:t>
      </w:r>
      <w:proofErr w:type="spellEnd"/>
      <w:r w:rsidR="00AB0387">
        <w:rPr>
          <w:rFonts w:ascii="Times New Roman" w:hAnsi="Times New Roman" w:cs="Times New Roman"/>
          <w:sz w:val="28"/>
          <w:szCs w:val="28"/>
        </w:rPr>
        <w:t>/ облачное хранилище)</w:t>
      </w:r>
      <w:r w:rsidR="00AB0387" w:rsidRPr="00992666">
        <w:rPr>
          <w:rFonts w:ascii="Times New Roman" w:hAnsi="Times New Roman" w:cs="Times New Roman"/>
          <w:sz w:val="28"/>
          <w:szCs w:val="28"/>
        </w:rPr>
        <w:t xml:space="preserve">. Ссылку на </w:t>
      </w:r>
      <w:proofErr w:type="spellStart"/>
      <w:r w:rsidR="00AB0387" w:rsidRPr="00992666">
        <w:rPr>
          <w:rFonts w:ascii="Times New Roman" w:hAnsi="Times New Roman" w:cs="Times New Roman"/>
          <w:sz w:val="28"/>
          <w:szCs w:val="28"/>
        </w:rPr>
        <w:t>видеопрезентаци</w:t>
      </w:r>
      <w:r w:rsidR="005475B1">
        <w:rPr>
          <w:rFonts w:ascii="Times New Roman" w:hAnsi="Times New Roman" w:cs="Times New Roman"/>
          <w:sz w:val="28"/>
          <w:szCs w:val="28"/>
        </w:rPr>
        <w:t>ю</w:t>
      </w:r>
      <w:proofErr w:type="spellEnd"/>
      <w:r w:rsidR="00AB0387" w:rsidRPr="00992666">
        <w:rPr>
          <w:rFonts w:ascii="Times New Roman" w:hAnsi="Times New Roman" w:cs="Times New Roman"/>
          <w:sz w:val="28"/>
          <w:szCs w:val="28"/>
        </w:rPr>
        <w:t xml:space="preserve"> необходимо приложить к заявлению</w:t>
      </w:r>
      <w:r w:rsidR="00AB0387">
        <w:rPr>
          <w:rFonts w:ascii="Times New Roman" w:hAnsi="Times New Roman" w:cs="Times New Roman"/>
          <w:sz w:val="28"/>
          <w:szCs w:val="28"/>
        </w:rPr>
        <w:t xml:space="preserve"> (ссылка должна быть рабочей)</w:t>
      </w:r>
      <w:r w:rsidR="00AB0387" w:rsidRPr="00992666">
        <w:rPr>
          <w:rFonts w:ascii="Times New Roman" w:hAnsi="Times New Roman" w:cs="Times New Roman"/>
          <w:sz w:val="28"/>
          <w:szCs w:val="28"/>
        </w:rPr>
        <w:t>.</w:t>
      </w:r>
    </w:p>
    <w:p w14:paraId="60918BD0" w14:textId="7CEE81BB" w:rsidR="00AB0387" w:rsidRPr="00992666" w:rsidRDefault="00AB0387" w:rsidP="00AB038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Требования к </w:t>
      </w:r>
      <w:r w:rsidRPr="00F94DFC">
        <w:rPr>
          <w:rFonts w:ascii="Times New Roman" w:hAnsi="Times New Roman" w:cs="Times New Roman"/>
          <w:sz w:val="28"/>
          <w:szCs w:val="28"/>
        </w:rPr>
        <w:t>техническо</w:t>
      </w:r>
      <w:r>
        <w:rPr>
          <w:rFonts w:ascii="Times New Roman" w:hAnsi="Times New Roman" w:cs="Times New Roman"/>
          <w:sz w:val="28"/>
          <w:szCs w:val="28"/>
        </w:rPr>
        <w:t>му</w:t>
      </w:r>
      <w:r w:rsidRPr="00F94DFC">
        <w:rPr>
          <w:rFonts w:ascii="Times New Roman" w:hAnsi="Times New Roman" w:cs="Times New Roman"/>
          <w:sz w:val="28"/>
          <w:szCs w:val="28"/>
        </w:rPr>
        <w:t xml:space="preserve"> исполнени</w:t>
      </w:r>
      <w:r>
        <w:rPr>
          <w:rFonts w:ascii="Times New Roman" w:hAnsi="Times New Roman" w:cs="Times New Roman"/>
          <w:sz w:val="28"/>
          <w:szCs w:val="28"/>
        </w:rPr>
        <w:t>ю</w:t>
      </w:r>
      <w:r w:rsidRPr="00F94DFC">
        <w:rPr>
          <w:rFonts w:ascii="Times New Roman" w:hAnsi="Times New Roman" w:cs="Times New Roman"/>
          <w:sz w:val="28"/>
          <w:szCs w:val="28"/>
        </w:rPr>
        <w:t xml:space="preserve"> </w:t>
      </w:r>
      <w:proofErr w:type="spellStart"/>
      <w:r w:rsidRPr="00F94DFC">
        <w:rPr>
          <w:rFonts w:ascii="Times New Roman" w:hAnsi="Times New Roman" w:cs="Times New Roman"/>
          <w:sz w:val="28"/>
          <w:szCs w:val="28"/>
        </w:rPr>
        <w:t>видеосообщения</w:t>
      </w:r>
      <w:proofErr w:type="spellEnd"/>
      <w:r>
        <w:rPr>
          <w:rFonts w:ascii="Times New Roman" w:hAnsi="Times New Roman" w:cs="Times New Roman"/>
          <w:sz w:val="28"/>
          <w:szCs w:val="28"/>
        </w:rPr>
        <w:t xml:space="preserve"> в Приложении 1. </w:t>
      </w:r>
    </w:p>
    <w:p w14:paraId="4A66B098" w14:textId="46581B38" w:rsidR="00AB0387" w:rsidRDefault="00AB0387" w:rsidP="005475B1">
      <w:pPr>
        <w:spacing w:after="0" w:line="360" w:lineRule="auto"/>
        <w:ind w:firstLine="708"/>
        <w:jc w:val="both"/>
        <w:rPr>
          <w:rFonts w:ascii="Times New Roman" w:hAnsi="Times New Roman" w:cs="Times New Roman"/>
          <w:sz w:val="28"/>
          <w:szCs w:val="28"/>
        </w:rPr>
      </w:pPr>
      <w:r w:rsidRPr="00992666">
        <w:rPr>
          <w:rFonts w:ascii="Times New Roman" w:hAnsi="Times New Roman" w:cs="Times New Roman"/>
          <w:sz w:val="28"/>
          <w:szCs w:val="28"/>
        </w:rPr>
        <w:t>Члены жюри Конкурса изучают</w:t>
      </w:r>
      <w:r>
        <w:rPr>
          <w:rFonts w:ascii="Times New Roman" w:hAnsi="Times New Roman" w:cs="Times New Roman"/>
          <w:sz w:val="28"/>
          <w:szCs w:val="28"/>
        </w:rPr>
        <w:t xml:space="preserve"> </w:t>
      </w:r>
      <w:r w:rsidRPr="00992666">
        <w:rPr>
          <w:rFonts w:ascii="Times New Roman" w:hAnsi="Times New Roman" w:cs="Times New Roman"/>
          <w:sz w:val="28"/>
          <w:szCs w:val="28"/>
        </w:rPr>
        <w:t xml:space="preserve">представленные детьми материалы, знакомятся с докладами. По итогам </w:t>
      </w:r>
      <w:r>
        <w:rPr>
          <w:rFonts w:ascii="Times New Roman" w:hAnsi="Times New Roman" w:cs="Times New Roman"/>
          <w:sz w:val="28"/>
          <w:szCs w:val="28"/>
        </w:rPr>
        <w:t>отборочного</w:t>
      </w:r>
      <w:r w:rsidRPr="00992666">
        <w:rPr>
          <w:rFonts w:ascii="Times New Roman" w:hAnsi="Times New Roman" w:cs="Times New Roman"/>
          <w:sz w:val="28"/>
          <w:szCs w:val="28"/>
        </w:rPr>
        <w:t xml:space="preserve"> все участники награждаются «Дипломом 1 степени» Конкурса.</w:t>
      </w:r>
    </w:p>
    <w:p w14:paraId="27C7041A" w14:textId="77777777" w:rsidR="00992666" w:rsidRPr="00992666" w:rsidRDefault="00992666" w:rsidP="00BE1FB3">
      <w:pPr>
        <w:spacing w:after="0" w:line="360" w:lineRule="auto"/>
        <w:ind w:firstLine="708"/>
        <w:jc w:val="both"/>
        <w:rPr>
          <w:rFonts w:ascii="Times New Roman" w:hAnsi="Times New Roman" w:cs="Times New Roman"/>
          <w:sz w:val="28"/>
          <w:szCs w:val="28"/>
        </w:rPr>
      </w:pPr>
      <w:r w:rsidRPr="00992666">
        <w:rPr>
          <w:rFonts w:ascii="Times New Roman" w:hAnsi="Times New Roman" w:cs="Times New Roman"/>
          <w:sz w:val="28"/>
          <w:szCs w:val="28"/>
        </w:rPr>
        <w:t>Дети, занявшие три первых места в каждой секции в своей возрастной группе, получают диплом «Лауреата конкурса» в соответствующей секции и возрастной группе.</w:t>
      </w:r>
    </w:p>
    <w:p w14:paraId="0DD21654" w14:textId="2D533812" w:rsidR="00992666" w:rsidRPr="00992666" w:rsidRDefault="00BE1FB3" w:rsidP="00BE1FB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00992666" w:rsidRPr="00992666">
        <w:rPr>
          <w:rFonts w:ascii="Times New Roman" w:hAnsi="Times New Roman" w:cs="Times New Roman"/>
          <w:sz w:val="28"/>
          <w:szCs w:val="28"/>
        </w:rPr>
        <w:t>.3.</w:t>
      </w:r>
      <w:r w:rsidR="00D6191B">
        <w:rPr>
          <w:rFonts w:ascii="Times New Roman" w:hAnsi="Times New Roman" w:cs="Times New Roman"/>
          <w:sz w:val="28"/>
          <w:szCs w:val="28"/>
        </w:rPr>
        <w:t>1</w:t>
      </w:r>
      <w:r w:rsidR="00992666" w:rsidRPr="00992666">
        <w:rPr>
          <w:rFonts w:ascii="Times New Roman" w:hAnsi="Times New Roman" w:cs="Times New Roman"/>
          <w:sz w:val="28"/>
          <w:szCs w:val="28"/>
        </w:rPr>
        <w:t>.</w:t>
      </w:r>
      <w:r>
        <w:rPr>
          <w:rFonts w:ascii="Times New Roman" w:hAnsi="Times New Roman" w:cs="Times New Roman"/>
          <w:sz w:val="28"/>
          <w:szCs w:val="28"/>
        </w:rPr>
        <w:t xml:space="preserve"> </w:t>
      </w:r>
      <w:r w:rsidR="00992666" w:rsidRPr="00992666">
        <w:rPr>
          <w:rFonts w:ascii="Times New Roman" w:hAnsi="Times New Roman" w:cs="Times New Roman"/>
          <w:sz w:val="28"/>
          <w:szCs w:val="28"/>
        </w:rPr>
        <w:t>Руководитель участника / творческого коллектива несет ответственность за своевременную и правильную подачу заявок всех участников творческого коллектива /участника.</w:t>
      </w:r>
    </w:p>
    <w:p w14:paraId="0CA6AA59" w14:textId="7AC24E71" w:rsidR="005556E2" w:rsidRDefault="000843BA" w:rsidP="005556E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00992666" w:rsidRPr="00992666">
        <w:rPr>
          <w:rFonts w:ascii="Times New Roman" w:hAnsi="Times New Roman" w:cs="Times New Roman"/>
          <w:sz w:val="28"/>
          <w:szCs w:val="28"/>
        </w:rPr>
        <w:t>.4.</w:t>
      </w:r>
      <w:r>
        <w:rPr>
          <w:rFonts w:ascii="Times New Roman" w:hAnsi="Times New Roman" w:cs="Times New Roman"/>
          <w:sz w:val="28"/>
          <w:szCs w:val="28"/>
        </w:rPr>
        <w:t xml:space="preserve"> </w:t>
      </w:r>
      <w:r w:rsidR="00992666" w:rsidRPr="000843BA">
        <w:rPr>
          <w:rFonts w:ascii="Times New Roman" w:hAnsi="Times New Roman" w:cs="Times New Roman"/>
          <w:b/>
          <w:bCs/>
          <w:i/>
          <w:iCs/>
          <w:sz w:val="28"/>
          <w:szCs w:val="28"/>
        </w:rPr>
        <w:t>Итоговый уровень</w:t>
      </w:r>
      <w:r w:rsidR="00992666" w:rsidRPr="005556E2">
        <w:rPr>
          <w:rFonts w:ascii="Times New Roman" w:hAnsi="Times New Roman" w:cs="Times New Roman"/>
          <w:b/>
          <w:bCs/>
          <w:i/>
          <w:iCs/>
          <w:sz w:val="28"/>
          <w:szCs w:val="28"/>
        </w:rPr>
        <w:t xml:space="preserve">. </w:t>
      </w:r>
      <w:r w:rsidR="005556E2" w:rsidRPr="005556E2">
        <w:rPr>
          <w:rFonts w:ascii="Times New Roman" w:hAnsi="Times New Roman" w:cs="Times New Roman"/>
          <w:sz w:val="28"/>
          <w:szCs w:val="28"/>
        </w:rPr>
        <w:t xml:space="preserve">Итоговый уровень проходит очно. В назначенный день на единой площадке в формате стендовой сессии: стендовая защита работы предполагает диалог участника конкурса с экспертами по теме </w:t>
      </w:r>
      <w:r w:rsidR="005556E2" w:rsidRPr="005556E2">
        <w:rPr>
          <w:rFonts w:ascii="Times New Roman" w:hAnsi="Times New Roman" w:cs="Times New Roman"/>
          <w:sz w:val="28"/>
          <w:szCs w:val="28"/>
        </w:rPr>
        <w:lastRenderedPageBreak/>
        <w:t xml:space="preserve">исследовательской работы, время диалога 5-7 минут; требования к оформлению стенда – Приложение </w:t>
      </w:r>
      <w:r w:rsidR="005556E2">
        <w:rPr>
          <w:rFonts w:ascii="Times New Roman" w:hAnsi="Times New Roman" w:cs="Times New Roman"/>
          <w:sz w:val="28"/>
          <w:szCs w:val="28"/>
        </w:rPr>
        <w:t>2</w:t>
      </w:r>
      <w:r w:rsidR="005556E2" w:rsidRPr="005556E2">
        <w:rPr>
          <w:rFonts w:ascii="Times New Roman" w:hAnsi="Times New Roman" w:cs="Times New Roman"/>
          <w:sz w:val="28"/>
          <w:szCs w:val="28"/>
        </w:rPr>
        <w:t>.</w:t>
      </w:r>
    </w:p>
    <w:p w14:paraId="4FAF5A59" w14:textId="70E1C416" w:rsidR="00992666" w:rsidRPr="00992666" w:rsidRDefault="002A3346" w:rsidP="000843BA">
      <w:pPr>
        <w:spacing w:after="0" w:line="360" w:lineRule="auto"/>
        <w:ind w:firstLine="708"/>
        <w:jc w:val="both"/>
        <w:rPr>
          <w:rFonts w:ascii="Times New Roman" w:hAnsi="Times New Roman" w:cs="Times New Roman"/>
          <w:sz w:val="28"/>
          <w:szCs w:val="28"/>
        </w:rPr>
      </w:pPr>
      <w:r w:rsidRPr="005556E2">
        <w:rPr>
          <w:rFonts w:ascii="Times New Roman" w:hAnsi="Times New Roman" w:cs="Times New Roman"/>
          <w:sz w:val="28"/>
          <w:szCs w:val="28"/>
        </w:rPr>
        <w:t>На итоговый уровень приглашаются</w:t>
      </w:r>
      <w:r>
        <w:rPr>
          <w:rFonts w:ascii="Times New Roman" w:hAnsi="Times New Roman" w:cs="Times New Roman"/>
          <w:b/>
          <w:bCs/>
          <w:i/>
          <w:iCs/>
          <w:sz w:val="28"/>
          <w:szCs w:val="28"/>
        </w:rPr>
        <w:t xml:space="preserve"> </w:t>
      </w:r>
      <w:r w:rsidR="00992666" w:rsidRPr="00992666">
        <w:rPr>
          <w:rFonts w:ascii="Times New Roman" w:hAnsi="Times New Roman" w:cs="Times New Roman"/>
          <w:sz w:val="28"/>
          <w:szCs w:val="28"/>
        </w:rPr>
        <w:t>лауреаты, занявшие три первых места в каждой секции в своей возрастной группе, делают устные сообщения (не более 7 минут) об итогах собственных изысканий. Проходит это публично на специальных заседаниях секций. Руководит заседанием председатель Жюри секции. Перед началом заседания устраивается жеребьевка, по результатам которой определяется порядок представления работ в каждой возрастной группе. Первыми делают сообщения дети младших возрастов.</w:t>
      </w:r>
    </w:p>
    <w:p w14:paraId="1529ED43" w14:textId="15938F64" w:rsidR="00992666" w:rsidRPr="00992666" w:rsidRDefault="00992666" w:rsidP="000843BA">
      <w:pPr>
        <w:spacing w:after="0" w:line="360" w:lineRule="auto"/>
        <w:ind w:firstLine="708"/>
        <w:jc w:val="both"/>
        <w:rPr>
          <w:rFonts w:ascii="Times New Roman" w:hAnsi="Times New Roman" w:cs="Times New Roman"/>
          <w:sz w:val="28"/>
          <w:szCs w:val="28"/>
        </w:rPr>
      </w:pPr>
      <w:r w:rsidRPr="00992666">
        <w:rPr>
          <w:rFonts w:ascii="Times New Roman" w:hAnsi="Times New Roman" w:cs="Times New Roman"/>
          <w:sz w:val="28"/>
          <w:szCs w:val="28"/>
        </w:rPr>
        <w:t>Жюри и все присутствующие (если мероприятие проводится как открытое), заслушав автора, задают вопросы, высказывают собственные суждения. Ведущий заседани</w:t>
      </w:r>
      <w:r w:rsidR="00D6191B">
        <w:rPr>
          <w:rFonts w:ascii="Times New Roman" w:hAnsi="Times New Roman" w:cs="Times New Roman"/>
          <w:sz w:val="28"/>
          <w:szCs w:val="28"/>
        </w:rPr>
        <w:t>е</w:t>
      </w:r>
      <w:r w:rsidRPr="00992666">
        <w:rPr>
          <w:rFonts w:ascii="Times New Roman" w:hAnsi="Times New Roman" w:cs="Times New Roman"/>
          <w:sz w:val="28"/>
          <w:szCs w:val="28"/>
        </w:rPr>
        <w:t xml:space="preserve"> председатель жюри строго следит за временем обсуждения.</w:t>
      </w:r>
    </w:p>
    <w:p w14:paraId="047FF085" w14:textId="77777777" w:rsidR="00992666" w:rsidRPr="00992666" w:rsidRDefault="00992666" w:rsidP="000843BA">
      <w:pPr>
        <w:spacing w:after="0" w:line="360" w:lineRule="auto"/>
        <w:ind w:firstLine="708"/>
        <w:jc w:val="both"/>
        <w:rPr>
          <w:rFonts w:ascii="Times New Roman" w:hAnsi="Times New Roman" w:cs="Times New Roman"/>
          <w:sz w:val="28"/>
          <w:szCs w:val="28"/>
        </w:rPr>
      </w:pPr>
      <w:bookmarkStart w:id="3" w:name="_Hlk159855453"/>
      <w:r w:rsidRPr="00992666">
        <w:rPr>
          <w:rFonts w:ascii="Times New Roman" w:hAnsi="Times New Roman" w:cs="Times New Roman"/>
          <w:sz w:val="28"/>
          <w:szCs w:val="28"/>
        </w:rPr>
        <w:t>После прослушивания всех участников на специальном заседании Жюри секции подводятся итоги – определяются победители Конкурса.</w:t>
      </w:r>
    </w:p>
    <w:bookmarkEnd w:id="3"/>
    <w:p w14:paraId="12022B3C" w14:textId="77777777" w:rsidR="00992666" w:rsidRPr="00992666" w:rsidRDefault="000843BA" w:rsidP="000843B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9.5. </w:t>
      </w:r>
      <w:r w:rsidR="00992666" w:rsidRPr="00992666">
        <w:rPr>
          <w:rFonts w:ascii="Times New Roman" w:hAnsi="Times New Roman" w:cs="Times New Roman"/>
          <w:sz w:val="28"/>
          <w:szCs w:val="28"/>
        </w:rPr>
        <w:t>Оргкомитет улусног</w:t>
      </w:r>
      <w:r w:rsidR="008C0672">
        <w:rPr>
          <w:rFonts w:ascii="Times New Roman" w:hAnsi="Times New Roman" w:cs="Times New Roman"/>
          <w:sz w:val="28"/>
          <w:szCs w:val="28"/>
        </w:rPr>
        <w:t>о (районного) этапа направляет</w:t>
      </w:r>
      <w:r w:rsidR="00992666" w:rsidRPr="00992666">
        <w:rPr>
          <w:rFonts w:ascii="Times New Roman" w:hAnsi="Times New Roman" w:cs="Times New Roman"/>
          <w:sz w:val="28"/>
          <w:szCs w:val="28"/>
        </w:rPr>
        <w:t xml:space="preserve"> на республиканский этап не более 1 работы из числа победителей каждой секции из каждой возрастной группы. Общее число рекомендованных работ не должно превышать 20 работ.</w:t>
      </w:r>
    </w:p>
    <w:p w14:paraId="784155E4" w14:textId="073851BA" w:rsidR="00DD2A15" w:rsidRDefault="000843BA" w:rsidP="0099266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bookmarkStart w:id="4" w:name="_Hlk96095970"/>
      <w:r>
        <w:rPr>
          <w:rFonts w:ascii="Times New Roman" w:hAnsi="Times New Roman" w:cs="Times New Roman"/>
          <w:sz w:val="28"/>
          <w:szCs w:val="28"/>
        </w:rPr>
        <w:t>9.6.</w:t>
      </w:r>
      <w:r w:rsidR="00DD2A15">
        <w:rPr>
          <w:rFonts w:ascii="Times New Roman" w:hAnsi="Times New Roman" w:cs="Times New Roman"/>
          <w:sz w:val="28"/>
          <w:szCs w:val="28"/>
        </w:rPr>
        <w:t xml:space="preserve"> На Всероссийский финальный</w:t>
      </w:r>
      <w:r w:rsidR="008C0672">
        <w:rPr>
          <w:rFonts w:ascii="Times New Roman" w:hAnsi="Times New Roman" w:cs="Times New Roman"/>
          <w:sz w:val="28"/>
          <w:szCs w:val="28"/>
        </w:rPr>
        <w:t xml:space="preserve"> этап (г. Сочи), </w:t>
      </w:r>
      <w:r w:rsidR="00992666" w:rsidRPr="00992666">
        <w:rPr>
          <w:rFonts w:ascii="Times New Roman" w:hAnsi="Times New Roman" w:cs="Times New Roman"/>
          <w:sz w:val="28"/>
          <w:szCs w:val="28"/>
        </w:rPr>
        <w:t>принимаются работы, представленные Оргкомитетом республиканского этапа Конкурса (ГА</w:t>
      </w:r>
      <w:r w:rsidR="00D6191B">
        <w:rPr>
          <w:rFonts w:ascii="Times New Roman" w:hAnsi="Times New Roman" w:cs="Times New Roman"/>
          <w:sz w:val="28"/>
          <w:szCs w:val="28"/>
        </w:rPr>
        <w:t>НО</w:t>
      </w:r>
      <w:r w:rsidR="00992666" w:rsidRPr="00992666">
        <w:rPr>
          <w:rFonts w:ascii="Times New Roman" w:hAnsi="Times New Roman" w:cs="Times New Roman"/>
          <w:sz w:val="28"/>
          <w:szCs w:val="28"/>
        </w:rPr>
        <w:t xml:space="preserve">У </w:t>
      </w:r>
      <w:r w:rsidR="00D6191B">
        <w:rPr>
          <w:rFonts w:ascii="Times New Roman" w:hAnsi="Times New Roman" w:cs="Times New Roman"/>
          <w:sz w:val="28"/>
          <w:szCs w:val="28"/>
        </w:rPr>
        <w:t>РЦ</w:t>
      </w:r>
      <w:r w:rsidR="00992666" w:rsidRPr="00992666">
        <w:rPr>
          <w:rFonts w:ascii="Times New Roman" w:hAnsi="Times New Roman" w:cs="Times New Roman"/>
          <w:sz w:val="28"/>
          <w:szCs w:val="28"/>
        </w:rPr>
        <w:t xml:space="preserve"> РС (Я) «Малая академия наук Республики Саха (Якутия</w:t>
      </w:r>
      <w:r w:rsidR="008C0672">
        <w:rPr>
          <w:rFonts w:ascii="Times New Roman" w:hAnsi="Times New Roman" w:cs="Times New Roman"/>
          <w:sz w:val="28"/>
          <w:szCs w:val="28"/>
        </w:rPr>
        <w:t>).</w:t>
      </w:r>
      <w:r w:rsidR="00992666" w:rsidRPr="00B15C3B">
        <w:rPr>
          <w:rFonts w:ascii="Times New Roman" w:hAnsi="Times New Roman" w:cs="Times New Roman"/>
          <w:color w:val="FF0000"/>
          <w:sz w:val="28"/>
          <w:szCs w:val="28"/>
        </w:rPr>
        <w:t xml:space="preserve"> </w:t>
      </w:r>
      <w:r w:rsidR="00992666" w:rsidRPr="008C0672">
        <w:rPr>
          <w:rFonts w:ascii="Times New Roman" w:hAnsi="Times New Roman" w:cs="Times New Roman"/>
          <w:sz w:val="28"/>
          <w:szCs w:val="28"/>
        </w:rPr>
        <w:t xml:space="preserve">Общее число рекомендованных работ </w:t>
      </w:r>
      <w:r w:rsidR="00DE3962">
        <w:rPr>
          <w:rFonts w:ascii="Times New Roman" w:hAnsi="Times New Roman" w:cs="Times New Roman"/>
          <w:sz w:val="28"/>
          <w:szCs w:val="28"/>
        </w:rPr>
        <w:t xml:space="preserve">от республики в целом </w:t>
      </w:r>
      <w:r w:rsidR="00992666" w:rsidRPr="008C0672">
        <w:rPr>
          <w:rFonts w:ascii="Times New Roman" w:hAnsi="Times New Roman" w:cs="Times New Roman"/>
          <w:sz w:val="28"/>
          <w:szCs w:val="28"/>
        </w:rPr>
        <w:t xml:space="preserve">не должно быть </w:t>
      </w:r>
      <w:r w:rsidR="008C0672">
        <w:rPr>
          <w:rFonts w:ascii="Times New Roman" w:hAnsi="Times New Roman" w:cs="Times New Roman"/>
          <w:sz w:val="28"/>
          <w:szCs w:val="28"/>
        </w:rPr>
        <w:t xml:space="preserve">более </w:t>
      </w:r>
      <w:r w:rsidR="00992666" w:rsidRPr="008C0672">
        <w:rPr>
          <w:rFonts w:ascii="Times New Roman" w:hAnsi="Times New Roman" w:cs="Times New Roman"/>
          <w:sz w:val="28"/>
          <w:szCs w:val="28"/>
        </w:rPr>
        <w:t>20</w:t>
      </w:r>
      <w:r w:rsidR="008C0672">
        <w:rPr>
          <w:rFonts w:ascii="Times New Roman" w:hAnsi="Times New Roman" w:cs="Times New Roman"/>
          <w:sz w:val="28"/>
          <w:szCs w:val="28"/>
        </w:rPr>
        <w:t xml:space="preserve"> работ</w:t>
      </w:r>
      <w:r w:rsidR="00992666" w:rsidRPr="008C0672">
        <w:rPr>
          <w:rFonts w:ascii="Times New Roman" w:hAnsi="Times New Roman" w:cs="Times New Roman"/>
          <w:sz w:val="28"/>
          <w:szCs w:val="28"/>
        </w:rPr>
        <w:t>.</w:t>
      </w:r>
      <w:r w:rsidR="008C0672">
        <w:rPr>
          <w:rFonts w:ascii="Times New Roman" w:hAnsi="Times New Roman" w:cs="Times New Roman"/>
          <w:sz w:val="28"/>
          <w:szCs w:val="28"/>
        </w:rPr>
        <w:t xml:space="preserve"> </w:t>
      </w:r>
    </w:p>
    <w:p w14:paraId="51C4FE6A" w14:textId="77777777" w:rsidR="005F7E8E" w:rsidRDefault="007103A2" w:rsidP="005F7E8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293CEC">
        <w:rPr>
          <w:rFonts w:ascii="Times New Roman" w:hAnsi="Times New Roman" w:cs="Times New Roman"/>
          <w:sz w:val="28"/>
          <w:szCs w:val="28"/>
        </w:rPr>
        <w:t xml:space="preserve">9.7. </w:t>
      </w:r>
      <w:r w:rsidR="005F7E8E">
        <w:rPr>
          <w:rFonts w:ascii="Times New Roman" w:hAnsi="Times New Roman" w:cs="Times New Roman"/>
          <w:sz w:val="28"/>
          <w:szCs w:val="28"/>
        </w:rPr>
        <w:t xml:space="preserve">Квота на участие в финальный тур в г. Сочи от оргкомитета республиканского этапа Конкурса Региональных отделений МАН РСЯ – МАУ ДО </w:t>
      </w:r>
      <w:r w:rsidR="005F7E8E" w:rsidRPr="00436748">
        <w:rPr>
          <w:rFonts w:ascii="Times New Roman" w:hAnsi="Times New Roman" w:cs="Times New Roman"/>
          <w:sz w:val="28"/>
          <w:szCs w:val="28"/>
        </w:rPr>
        <w:t>«Центр дополнительного образования» г. Мирный МО «</w:t>
      </w:r>
      <w:proofErr w:type="spellStart"/>
      <w:r w:rsidR="005F7E8E" w:rsidRPr="00436748">
        <w:rPr>
          <w:rFonts w:ascii="Times New Roman" w:hAnsi="Times New Roman" w:cs="Times New Roman"/>
          <w:sz w:val="28"/>
          <w:szCs w:val="28"/>
        </w:rPr>
        <w:t>Мирнинский</w:t>
      </w:r>
      <w:proofErr w:type="spellEnd"/>
      <w:r w:rsidR="005F7E8E" w:rsidRPr="00436748">
        <w:rPr>
          <w:rFonts w:ascii="Times New Roman" w:hAnsi="Times New Roman" w:cs="Times New Roman"/>
          <w:sz w:val="28"/>
          <w:szCs w:val="28"/>
        </w:rPr>
        <w:t xml:space="preserve"> район» и МБУ ДО </w:t>
      </w:r>
      <w:r w:rsidR="005F7E8E">
        <w:rPr>
          <w:rFonts w:ascii="Times New Roman" w:hAnsi="Times New Roman" w:cs="Times New Roman"/>
          <w:sz w:val="28"/>
          <w:szCs w:val="28"/>
        </w:rPr>
        <w:t>«</w:t>
      </w:r>
      <w:r w:rsidR="005F7E8E" w:rsidRPr="00436748">
        <w:rPr>
          <w:rFonts w:ascii="Times New Roman" w:hAnsi="Times New Roman" w:cs="Times New Roman"/>
          <w:sz w:val="28"/>
          <w:szCs w:val="28"/>
        </w:rPr>
        <w:t>Центр творческого развития и гуманитарного образования школьников</w:t>
      </w:r>
      <w:r w:rsidR="005F7E8E">
        <w:rPr>
          <w:rFonts w:ascii="Times New Roman" w:hAnsi="Times New Roman" w:cs="Times New Roman"/>
          <w:sz w:val="28"/>
          <w:szCs w:val="28"/>
        </w:rPr>
        <w:t>» МР «</w:t>
      </w:r>
      <w:proofErr w:type="spellStart"/>
      <w:r w:rsidR="005F7E8E">
        <w:rPr>
          <w:rFonts w:ascii="Times New Roman" w:hAnsi="Times New Roman" w:cs="Times New Roman"/>
          <w:sz w:val="28"/>
          <w:szCs w:val="28"/>
        </w:rPr>
        <w:t>Олекминский</w:t>
      </w:r>
      <w:proofErr w:type="spellEnd"/>
      <w:r w:rsidR="005F7E8E">
        <w:rPr>
          <w:rFonts w:ascii="Times New Roman" w:hAnsi="Times New Roman" w:cs="Times New Roman"/>
          <w:sz w:val="28"/>
          <w:szCs w:val="28"/>
        </w:rPr>
        <w:t xml:space="preserve"> район», принимаются по 3 работы.</w:t>
      </w:r>
    </w:p>
    <w:p w14:paraId="05C8F088" w14:textId="2ADF40C8" w:rsidR="007103A2" w:rsidRDefault="007103A2" w:rsidP="007103A2">
      <w:pPr>
        <w:spacing w:after="0" w:line="360" w:lineRule="auto"/>
        <w:jc w:val="both"/>
        <w:rPr>
          <w:rFonts w:ascii="Times New Roman" w:hAnsi="Times New Roman" w:cs="Times New Roman"/>
          <w:sz w:val="28"/>
          <w:szCs w:val="28"/>
        </w:rPr>
      </w:pPr>
    </w:p>
    <w:bookmarkEnd w:id="4"/>
    <w:p w14:paraId="0A3B47B7" w14:textId="77777777" w:rsidR="00992666" w:rsidRPr="00992666" w:rsidRDefault="00992666" w:rsidP="00992666">
      <w:pPr>
        <w:spacing w:after="0" w:line="360" w:lineRule="auto"/>
        <w:jc w:val="both"/>
        <w:rPr>
          <w:rFonts w:ascii="Times New Roman" w:hAnsi="Times New Roman" w:cs="Times New Roman"/>
          <w:sz w:val="28"/>
          <w:szCs w:val="28"/>
        </w:rPr>
      </w:pPr>
    </w:p>
    <w:p w14:paraId="1F3ADC1F" w14:textId="77777777" w:rsidR="00992666" w:rsidRPr="000843BA" w:rsidRDefault="000843BA" w:rsidP="000843BA">
      <w:pPr>
        <w:spacing w:after="0" w:line="360" w:lineRule="auto"/>
        <w:jc w:val="center"/>
        <w:rPr>
          <w:rFonts w:ascii="Times New Roman" w:hAnsi="Times New Roman" w:cs="Times New Roman"/>
          <w:b/>
          <w:bCs/>
          <w:sz w:val="28"/>
          <w:szCs w:val="28"/>
        </w:rPr>
      </w:pPr>
      <w:r w:rsidRPr="000843BA">
        <w:rPr>
          <w:rFonts w:ascii="Times New Roman" w:hAnsi="Times New Roman" w:cs="Times New Roman"/>
          <w:b/>
          <w:bCs/>
          <w:sz w:val="28"/>
          <w:szCs w:val="28"/>
        </w:rPr>
        <w:t xml:space="preserve">10. </w:t>
      </w:r>
      <w:r w:rsidR="00992666" w:rsidRPr="000843BA">
        <w:rPr>
          <w:rFonts w:ascii="Times New Roman" w:hAnsi="Times New Roman" w:cs="Times New Roman"/>
          <w:b/>
          <w:bCs/>
          <w:sz w:val="28"/>
          <w:szCs w:val="28"/>
        </w:rPr>
        <w:t>Оценка детских работ</w:t>
      </w:r>
    </w:p>
    <w:p w14:paraId="301B6449" w14:textId="77777777" w:rsidR="00992666" w:rsidRPr="00992666" w:rsidRDefault="000843BA" w:rsidP="000843B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10</w:t>
      </w:r>
      <w:r w:rsidR="00992666" w:rsidRPr="00992666">
        <w:rPr>
          <w:rFonts w:ascii="Times New Roman" w:hAnsi="Times New Roman" w:cs="Times New Roman"/>
          <w:sz w:val="28"/>
          <w:szCs w:val="28"/>
        </w:rPr>
        <w:t>.1.</w:t>
      </w:r>
      <w:r>
        <w:rPr>
          <w:rFonts w:ascii="Times New Roman" w:hAnsi="Times New Roman" w:cs="Times New Roman"/>
          <w:sz w:val="28"/>
          <w:szCs w:val="28"/>
        </w:rPr>
        <w:t xml:space="preserve"> </w:t>
      </w:r>
      <w:r w:rsidR="00992666" w:rsidRPr="00992666">
        <w:rPr>
          <w:rFonts w:ascii="Times New Roman" w:hAnsi="Times New Roman" w:cs="Times New Roman"/>
          <w:sz w:val="28"/>
          <w:szCs w:val="28"/>
        </w:rPr>
        <w:t>Каждый член Жюри является квалифицированным специалистом в определенной области знаний, в сфере обучения и развития детей</w:t>
      </w:r>
      <w:r>
        <w:rPr>
          <w:rFonts w:ascii="Times New Roman" w:hAnsi="Times New Roman" w:cs="Times New Roman"/>
          <w:sz w:val="28"/>
          <w:szCs w:val="28"/>
        </w:rPr>
        <w:t xml:space="preserve"> </w:t>
      </w:r>
      <w:r w:rsidR="00992666" w:rsidRPr="00992666">
        <w:rPr>
          <w:rFonts w:ascii="Times New Roman" w:hAnsi="Times New Roman" w:cs="Times New Roman"/>
          <w:sz w:val="28"/>
          <w:szCs w:val="28"/>
        </w:rPr>
        <w:t>дошкольного и младшего школьного возраста. Поэтому за каждым членом Жюри признается безусловное право независимой оценки детских работ по пятибалльной системе оценивания. Из индивидуальных оценок членов Жюри складывается общая оценка каждой детской работы. Подведение итогов каждого этапа конкурса проходит на совместном заседании Жюри секции. Члены Жюри секции обсуждают каждую детскую работу и принимают решение путем взаимного соглашения.</w:t>
      </w:r>
    </w:p>
    <w:p w14:paraId="25E301E3" w14:textId="77777777" w:rsidR="00992666" w:rsidRPr="00992666" w:rsidRDefault="000843BA" w:rsidP="000843B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10.2. </w:t>
      </w:r>
      <w:r w:rsidR="00992666" w:rsidRPr="00992666">
        <w:rPr>
          <w:rFonts w:ascii="Times New Roman" w:hAnsi="Times New Roman" w:cs="Times New Roman"/>
          <w:sz w:val="28"/>
          <w:szCs w:val="28"/>
        </w:rPr>
        <w:t>Жюри стремится выделить и отметить подлинно детские исследовательские работы и творческие проекты, выросшие из глубинного стремления к познанию самого ребенка. Поэтому один из главных критериев оценки детских работ – самостоятельность. На высокую оценку Жюри может рассчитывать лишь та работа, которая выросла из собственного желания ребенка познать новое.</w:t>
      </w:r>
    </w:p>
    <w:p w14:paraId="10CC323E" w14:textId="77777777" w:rsidR="00992666" w:rsidRPr="00992666" w:rsidRDefault="000843BA" w:rsidP="000843B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10.3. </w:t>
      </w:r>
      <w:r w:rsidR="00992666" w:rsidRPr="00992666">
        <w:rPr>
          <w:rFonts w:ascii="Times New Roman" w:hAnsi="Times New Roman" w:cs="Times New Roman"/>
          <w:sz w:val="28"/>
          <w:szCs w:val="28"/>
        </w:rPr>
        <w:t>Исследовательская деятельность и творческое проектирование младшего школьника и тем более дошкольника, требуют высокопрофессионального педагогического участия. Без этого, часто познавательная ценность детских исследований и проектов оказывается невысокой. Наибольших успехов в данной деятельности достигают не те педагоги и родители, кто делает работу за ребенка, а те, кому удается подвести его к самостоятельным открытиям новых знаний о мире. Поэтому еще один критерий оценки детских работ – познавательная ценность, полученных материалов.</w:t>
      </w:r>
    </w:p>
    <w:p w14:paraId="04B020A9" w14:textId="77777777" w:rsidR="00992666" w:rsidRPr="00992666" w:rsidRDefault="000843BA" w:rsidP="000843B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10.4. </w:t>
      </w:r>
      <w:r w:rsidR="00992666" w:rsidRPr="00992666">
        <w:rPr>
          <w:rFonts w:ascii="Times New Roman" w:hAnsi="Times New Roman" w:cs="Times New Roman"/>
          <w:sz w:val="28"/>
          <w:szCs w:val="28"/>
        </w:rPr>
        <w:t xml:space="preserve">Важно, чтобы ребенок приобретал новые знания, но основной педагогический результат учебно-исследовательской работы с детьми все же не приобретение ребенком знаний. Главный итог учебно-исследовательской работы ребенка – развитие его познавательных потребностей, </w:t>
      </w:r>
      <w:r w:rsidR="00992666" w:rsidRPr="00992666">
        <w:rPr>
          <w:rFonts w:ascii="Times New Roman" w:hAnsi="Times New Roman" w:cs="Times New Roman"/>
          <w:sz w:val="28"/>
          <w:szCs w:val="28"/>
        </w:rPr>
        <w:lastRenderedPageBreak/>
        <w:t>исследовательских способностей, умений и навыков самостоятельно приобретать новые сведения о мире. К ним относятся умения: видеть проблемы, вырабатывать гипотезы, наблюдать, экспериментировать, делать</w:t>
      </w:r>
      <w:r>
        <w:rPr>
          <w:rFonts w:ascii="Times New Roman" w:hAnsi="Times New Roman" w:cs="Times New Roman"/>
          <w:sz w:val="28"/>
          <w:szCs w:val="28"/>
        </w:rPr>
        <w:t xml:space="preserve"> </w:t>
      </w:r>
      <w:r w:rsidR="00992666" w:rsidRPr="00992666">
        <w:rPr>
          <w:rFonts w:ascii="Times New Roman" w:hAnsi="Times New Roman" w:cs="Times New Roman"/>
          <w:sz w:val="28"/>
          <w:szCs w:val="28"/>
        </w:rPr>
        <w:t>умозаключения и выводы, классифицировать и т.п. Поэтому еще один блок критериев – познавательные потребности и исследовательское мастерство.</w:t>
      </w:r>
    </w:p>
    <w:p w14:paraId="73E1A658" w14:textId="77777777" w:rsidR="00992666" w:rsidRPr="00992666" w:rsidRDefault="000843BA" w:rsidP="000843B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10.5. </w:t>
      </w:r>
      <w:r w:rsidR="00992666" w:rsidRPr="00992666">
        <w:rPr>
          <w:rFonts w:ascii="Times New Roman" w:hAnsi="Times New Roman" w:cs="Times New Roman"/>
          <w:sz w:val="28"/>
          <w:szCs w:val="28"/>
        </w:rPr>
        <w:t>Юному исследователю очень важно уметь самостоятельно мыслить, иметь разносторонние знания, обладать потребностями познавать новое и исследовательскими способностями, но итоги своего исследования надо не просто изложить другим – их надо аргументированно защитить. Поэтому важной группой критериев при оценке детской работы является проявление способностей к представлению своих результатов. Особенно ценится хорошая речь, свободное владение материалом, умение аргументировано доказывать свою точку зрения, отвечать на вопросы.</w:t>
      </w:r>
    </w:p>
    <w:p w14:paraId="32B76B97" w14:textId="77777777" w:rsidR="00992666" w:rsidRPr="00992666" w:rsidRDefault="000843BA" w:rsidP="000843B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10.6. </w:t>
      </w:r>
      <w:r w:rsidR="00992666" w:rsidRPr="00992666">
        <w:rPr>
          <w:rFonts w:ascii="Times New Roman" w:hAnsi="Times New Roman" w:cs="Times New Roman"/>
          <w:sz w:val="28"/>
          <w:szCs w:val="28"/>
        </w:rPr>
        <w:t>Каждый член жюри получает бланк для выставления своих оценок по пятибалльной системе оценивания.</w:t>
      </w:r>
    </w:p>
    <w:p w14:paraId="41A74FCE" w14:textId="77777777" w:rsidR="00D959E6" w:rsidRPr="00532C88" w:rsidRDefault="00992666" w:rsidP="00D959E6">
      <w:pPr>
        <w:spacing w:after="0" w:line="360" w:lineRule="auto"/>
        <w:jc w:val="right"/>
        <w:rPr>
          <w:rFonts w:ascii="Times New Roman" w:hAnsi="Times New Roman" w:cs="Times New Roman"/>
          <w:i/>
          <w:iCs/>
          <w:sz w:val="24"/>
          <w:szCs w:val="24"/>
        </w:rPr>
      </w:pPr>
      <w:bookmarkStart w:id="5" w:name="_Hlk159855601"/>
      <w:r w:rsidRPr="00532C88">
        <w:rPr>
          <w:rFonts w:ascii="Times New Roman" w:hAnsi="Times New Roman" w:cs="Times New Roman"/>
          <w:i/>
          <w:iCs/>
          <w:sz w:val="24"/>
          <w:szCs w:val="24"/>
        </w:rPr>
        <w:t>Таблица 1.</w:t>
      </w:r>
      <w:r w:rsidR="00D959E6" w:rsidRPr="00532C88">
        <w:rPr>
          <w:rFonts w:ascii="Times New Roman" w:hAnsi="Times New Roman" w:cs="Times New Roman"/>
          <w:i/>
          <w:iCs/>
          <w:sz w:val="24"/>
          <w:szCs w:val="24"/>
        </w:rPr>
        <w:t xml:space="preserve"> </w:t>
      </w:r>
    </w:p>
    <w:p w14:paraId="4AAD6468" w14:textId="77777777" w:rsidR="00992666" w:rsidRPr="00532C88" w:rsidRDefault="00D959E6" w:rsidP="00D959E6">
      <w:pPr>
        <w:spacing w:after="0" w:line="360" w:lineRule="auto"/>
        <w:jc w:val="center"/>
        <w:rPr>
          <w:rFonts w:ascii="Times New Roman" w:hAnsi="Times New Roman" w:cs="Times New Roman"/>
          <w:b/>
          <w:bCs/>
          <w:sz w:val="24"/>
          <w:szCs w:val="24"/>
        </w:rPr>
      </w:pPr>
      <w:r w:rsidRPr="00532C88">
        <w:rPr>
          <w:rFonts w:ascii="Times New Roman" w:hAnsi="Times New Roman" w:cs="Times New Roman"/>
          <w:b/>
          <w:bCs/>
          <w:sz w:val="24"/>
          <w:szCs w:val="24"/>
        </w:rPr>
        <w:t>Бланк для оценок члена жюри</w:t>
      </w:r>
    </w:p>
    <w:p w14:paraId="290B54A9" w14:textId="77777777" w:rsidR="00532C88" w:rsidRPr="00532C88" w:rsidRDefault="00532C88" w:rsidP="00532C88">
      <w:pPr>
        <w:spacing w:after="0" w:line="360" w:lineRule="auto"/>
        <w:jc w:val="center"/>
        <w:rPr>
          <w:rFonts w:ascii="Times New Roman" w:hAnsi="Times New Roman" w:cs="Times New Roman"/>
          <w:b/>
          <w:bCs/>
          <w:sz w:val="24"/>
          <w:szCs w:val="24"/>
        </w:rPr>
      </w:pPr>
      <w:r w:rsidRPr="00532C88">
        <w:rPr>
          <w:rFonts w:ascii="Times New Roman" w:hAnsi="Times New Roman" w:cs="Times New Roman"/>
          <w:b/>
          <w:bCs/>
          <w:sz w:val="24"/>
          <w:szCs w:val="24"/>
        </w:rPr>
        <w:t>Критерии оценки выполненных работ и подготовленности участников конкурса к презентации и защите проекта/исследования</w:t>
      </w:r>
    </w:p>
    <w:tbl>
      <w:tblPr>
        <w:tblStyle w:val="a4"/>
        <w:tblW w:w="0" w:type="auto"/>
        <w:tblLook w:val="04A0" w:firstRow="1" w:lastRow="0" w:firstColumn="1" w:lastColumn="0" w:noHBand="0" w:noVBand="1"/>
      </w:tblPr>
      <w:tblGrid>
        <w:gridCol w:w="218"/>
        <w:gridCol w:w="569"/>
        <w:gridCol w:w="924"/>
        <w:gridCol w:w="814"/>
        <w:gridCol w:w="97"/>
        <w:gridCol w:w="924"/>
        <w:gridCol w:w="851"/>
        <w:gridCol w:w="875"/>
        <w:gridCol w:w="921"/>
        <w:gridCol w:w="1080"/>
        <w:gridCol w:w="813"/>
        <w:gridCol w:w="723"/>
        <w:gridCol w:w="536"/>
      </w:tblGrid>
      <w:tr w:rsidR="00532C88" w14:paraId="7AA87CA5" w14:textId="77777777" w:rsidTr="000E7C5A">
        <w:tc>
          <w:tcPr>
            <w:tcW w:w="1047" w:type="dxa"/>
            <w:gridSpan w:val="2"/>
          </w:tcPr>
          <w:p w14:paraId="32BB9D9A" w14:textId="77777777" w:rsidR="00532C88" w:rsidRPr="00742E88" w:rsidRDefault="00532C88" w:rsidP="000E7C5A">
            <w:pPr>
              <w:spacing w:line="360" w:lineRule="auto"/>
              <w:jc w:val="center"/>
              <w:rPr>
                <w:rFonts w:ascii="Times New Roman" w:hAnsi="Times New Roman" w:cs="Times New Roman"/>
                <w:b/>
                <w:bCs/>
                <w:sz w:val="16"/>
                <w:szCs w:val="16"/>
              </w:rPr>
            </w:pPr>
            <w:r w:rsidRPr="00742E88">
              <w:rPr>
                <w:rFonts w:ascii="Times New Roman" w:hAnsi="Times New Roman" w:cs="Times New Roman"/>
                <w:b/>
                <w:bCs/>
                <w:sz w:val="16"/>
                <w:szCs w:val="16"/>
              </w:rPr>
              <w:t>Данные</w:t>
            </w:r>
          </w:p>
        </w:tc>
        <w:tc>
          <w:tcPr>
            <w:tcW w:w="12420" w:type="dxa"/>
            <w:gridSpan w:val="10"/>
          </w:tcPr>
          <w:p w14:paraId="6299FE5A" w14:textId="77777777" w:rsidR="00532C88" w:rsidRPr="00742E88" w:rsidRDefault="00532C88" w:rsidP="000E7C5A">
            <w:pPr>
              <w:spacing w:line="360" w:lineRule="auto"/>
              <w:jc w:val="center"/>
              <w:rPr>
                <w:rFonts w:ascii="Times New Roman" w:hAnsi="Times New Roman" w:cs="Times New Roman"/>
                <w:b/>
                <w:bCs/>
                <w:sz w:val="16"/>
                <w:szCs w:val="16"/>
              </w:rPr>
            </w:pPr>
            <w:r w:rsidRPr="00742E88">
              <w:rPr>
                <w:rFonts w:ascii="Times New Roman" w:hAnsi="Times New Roman" w:cs="Times New Roman"/>
                <w:b/>
                <w:bCs/>
                <w:sz w:val="16"/>
                <w:szCs w:val="16"/>
              </w:rPr>
              <w:t>Критерии</w:t>
            </w:r>
          </w:p>
        </w:tc>
        <w:tc>
          <w:tcPr>
            <w:tcW w:w="1093" w:type="dxa"/>
          </w:tcPr>
          <w:p w14:paraId="48BFA1A1" w14:textId="77777777" w:rsidR="00532C88" w:rsidRPr="00D959E6" w:rsidRDefault="00532C88" w:rsidP="000E7C5A">
            <w:pPr>
              <w:spacing w:line="360" w:lineRule="auto"/>
              <w:jc w:val="both"/>
              <w:rPr>
                <w:rFonts w:ascii="Times New Roman" w:hAnsi="Times New Roman" w:cs="Times New Roman"/>
                <w:sz w:val="16"/>
                <w:szCs w:val="16"/>
              </w:rPr>
            </w:pPr>
            <w:r w:rsidRPr="00D959E6">
              <w:rPr>
                <w:rFonts w:ascii="Times New Roman" w:hAnsi="Times New Roman" w:cs="Times New Roman"/>
                <w:sz w:val="16"/>
                <w:szCs w:val="16"/>
              </w:rPr>
              <w:t>Итоги</w:t>
            </w:r>
          </w:p>
        </w:tc>
      </w:tr>
      <w:tr w:rsidR="00532C88" w14:paraId="1E541BBF" w14:textId="77777777" w:rsidTr="000E7C5A">
        <w:tc>
          <w:tcPr>
            <w:tcW w:w="222" w:type="dxa"/>
            <w:vMerge w:val="restart"/>
          </w:tcPr>
          <w:p w14:paraId="2CC2BA02" w14:textId="77777777" w:rsidR="00532C88" w:rsidRPr="00D959E6" w:rsidRDefault="00532C88" w:rsidP="000E7C5A">
            <w:pPr>
              <w:spacing w:line="360" w:lineRule="auto"/>
              <w:jc w:val="both"/>
              <w:rPr>
                <w:rFonts w:ascii="Times New Roman" w:hAnsi="Times New Roman" w:cs="Times New Roman"/>
                <w:sz w:val="16"/>
                <w:szCs w:val="16"/>
              </w:rPr>
            </w:pPr>
          </w:p>
        </w:tc>
        <w:tc>
          <w:tcPr>
            <w:tcW w:w="825" w:type="dxa"/>
            <w:vMerge w:val="restart"/>
          </w:tcPr>
          <w:p w14:paraId="4566A024" w14:textId="77777777" w:rsidR="00532C88" w:rsidRPr="00D959E6" w:rsidRDefault="00532C88" w:rsidP="000E7C5A">
            <w:pPr>
              <w:spacing w:line="360" w:lineRule="auto"/>
              <w:jc w:val="both"/>
              <w:rPr>
                <w:rFonts w:ascii="Times New Roman" w:hAnsi="Times New Roman" w:cs="Times New Roman"/>
                <w:sz w:val="16"/>
                <w:szCs w:val="16"/>
              </w:rPr>
            </w:pPr>
            <w:r w:rsidRPr="00D959E6">
              <w:rPr>
                <w:rFonts w:ascii="Times New Roman" w:hAnsi="Times New Roman" w:cs="Times New Roman"/>
                <w:sz w:val="16"/>
                <w:szCs w:val="16"/>
              </w:rPr>
              <w:t>Автор и название работы</w:t>
            </w:r>
          </w:p>
        </w:tc>
        <w:tc>
          <w:tcPr>
            <w:tcW w:w="3348" w:type="dxa"/>
            <w:gridSpan w:val="4"/>
          </w:tcPr>
          <w:p w14:paraId="0D1A4E83" w14:textId="77777777" w:rsidR="00532C88" w:rsidRPr="00742E88" w:rsidRDefault="00532C88" w:rsidP="000E7C5A">
            <w:pPr>
              <w:spacing w:line="360" w:lineRule="auto"/>
              <w:jc w:val="center"/>
              <w:rPr>
                <w:rFonts w:ascii="Times New Roman" w:hAnsi="Times New Roman" w:cs="Times New Roman"/>
                <w:b/>
                <w:bCs/>
                <w:sz w:val="16"/>
                <w:szCs w:val="16"/>
              </w:rPr>
            </w:pPr>
            <w:r w:rsidRPr="00742E88">
              <w:rPr>
                <w:rFonts w:ascii="Times New Roman" w:hAnsi="Times New Roman" w:cs="Times New Roman"/>
                <w:b/>
                <w:bCs/>
                <w:sz w:val="16"/>
                <w:szCs w:val="16"/>
              </w:rPr>
              <w:t>Замысел исследования / проекта</w:t>
            </w:r>
          </w:p>
        </w:tc>
        <w:tc>
          <w:tcPr>
            <w:tcW w:w="4000" w:type="dxa"/>
            <w:gridSpan w:val="3"/>
          </w:tcPr>
          <w:p w14:paraId="4542AB5E" w14:textId="77777777" w:rsidR="00532C88" w:rsidRPr="00742E88" w:rsidRDefault="00532C88" w:rsidP="000E7C5A">
            <w:pPr>
              <w:spacing w:line="360" w:lineRule="auto"/>
              <w:jc w:val="center"/>
              <w:rPr>
                <w:rFonts w:ascii="Times New Roman" w:hAnsi="Times New Roman" w:cs="Times New Roman"/>
                <w:b/>
                <w:bCs/>
                <w:sz w:val="16"/>
                <w:szCs w:val="16"/>
              </w:rPr>
            </w:pPr>
            <w:r w:rsidRPr="00742E88">
              <w:rPr>
                <w:rFonts w:ascii="Times New Roman" w:hAnsi="Times New Roman" w:cs="Times New Roman"/>
                <w:b/>
                <w:bCs/>
                <w:sz w:val="16"/>
                <w:szCs w:val="16"/>
              </w:rPr>
              <w:t>Уровень реализации исследования / проекта</w:t>
            </w:r>
          </w:p>
        </w:tc>
        <w:tc>
          <w:tcPr>
            <w:tcW w:w="5072" w:type="dxa"/>
            <w:gridSpan w:val="3"/>
          </w:tcPr>
          <w:p w14:paraId="29B4FC55" w14:textId="77777777" w:rsidR="00532C88" w:rsidRPr="00742E88" w:rsidRDefault="00532C88" w:rsidP="000E7C5A">
            <w:pPr>
              <w:spacing w:line="360" w:lineRule="auto"/>
              <w:jc w:val="center"/>
              <w:rPr>
                <w:rFonts w:ascii="Times New Roman" w:hAnsi="Times New Roman" w:cs="Times New Roman"/>
                <w:b/>
                <w:bCs/>
                <w:sz w:val="16"/>
                <w:szCs w:val="16"/>
              </w:rPr>
            </w:pPr>
            <w:r w:rsidRPr="00742E88">
              <w:rPr>
                <w:rFonts w:ascii="Times New Roman" w:hAnsi="Times New Roman" w:cs="Times New Roman"/>
                <w:b/>
                <w:bCs/>
                <w:sz w:val="16"/>
                <w:szCs w:val="16"/>
              </w:rPr>
              <w:t>Представление работы</w:t>
            </w:r>
          </w:p>
        </w:tc>
        <w:tc>
          <w:tcPr>
            <w:tcW w:w="1093" w:type="dxa"/>
            <w:vMerge w:val="restart"/>
          </w:tcPr>
          <w:p w14:paraId="1F4111C9" w14:textId="77777777" w:rsidR="00532C88" w:rsidRPr="00D959E6" w:rsidRDefault="00532C88" w:rsidP="000E7C5A">
            <w:pPr>
              <w:spacing w:line="360" w:lineRule="auto"/>
              <w:jc w:val="both"/>
              <w:rPr>
                <w:rFonts w:ascii="Times New Roman" w:hAnsi="Times New Roman" w:cs="Times New Roman"/>
                <w:sz w:val="16"/>
                <w:szCs w:val="16"/>
              </w:rPr>
            </w:pPr>
            <w:r w:rsidRPr="00D959E6">
              <w:rPr>
                <w:rFonts w:ascii="Times New Roman" w:hAnsi="Times New Roman" w:cs="Times New Roman"/>
                <w:sz w:val="16"/>
                <w:szCs w:val="16"/>
              </w:rPr>
              <w:t>Сумма/ Рейтинг</w:t>
            </w:r>
          </w:p>
        </w:tc>
      </w:tr>
      <w:tr w:rsidR="00532C88" w14:paraId="04424B01" w14:textId="77777777" w:rsidTr="000E7C5A">
        <w:tc>
          <w:tcPr>
            <w:tcW w:w="222" w:type="dxa"/>
            <w:vMerge/>
          </w:tcPr>
          <w:p w14:paraId="1BB92C0E" w14:textId="77777777" w:rsidR="00532C88" w:rsidRPr="00D959E6" w:rsidRDefault="00532C88" w:rsidP="000E7C5A">
            <w:pPr>
              <w:spacing w:line="360" w:lineRule="auto"/>
              <w:jc w:val="both"/>
              <w:rPr>
                <w:rFonts w:ascii="Times New Roman" w:hAnsi="Times New Roman" w:cs="Times New Roman"/>
                <w:sz w:val="18"/>
                <w:szCs w:val="18"/>
              </w:rPr>
            </w:pPr>
          </w:p>
        </w:tc>
        <w:tc>
          <w:tcPr>
            <w:tcW w:w="825" w:type="dxa"/>
            <w:vMerge/>
          </w:tcPr>
          <w:p w14:paraId="29DBDB5F" w14:textId="77777777" w:rsidR="00532C88" w:rsidRPr="00D959E6" w:rsidRDefault="00532C88" w:rsidP="000E7C5A">
            <w:pPr>
              <w:spacing w:line="360" w:lineRule="auto"/>
              <w:jc w:val="both"/>
              <w:rPr>
                <w:rFonts w:ascii="Times New Roman" w:hAnsi="Times New Roman" w:cs="Times New Roman"/>
                <w:sz w:val="18"/>
                <w:szCs w:val="18"/>
              </w:rPr>
            </w:pPr>
          </w:p>
        </w:tc>
        <w:tc>
          <w:tcPr>
            <w:tcW w:w="1211" w:type="dxa"/>
          </w:tcPr>
          <w:p w14:paraId="727B8D85" w14:textId="77777777" w:rsidR="00532C88" w:rsidRPr="00D959E6" w:rsidRDefault="00532C88" w:rsidP="000E7C5A">
            <w:pPr>
              <w:spacing w:line="360" w:lineRule="auto"/>
              <w:jc w:val="both"/>
              <w:rPr>
                <w:rFonts w:ascii="Times New Roman" w:hAnsi="Times New Roman" w:cs="Times New Roman"/>
                <w:sz w:val="18"/>
                <w:szCs w:val="18"/>
              </w:rPr>
            </w:pPr>
            <w:r>
              <w:rPr>
                <w:rFonts w:ascii="Times New Roman" w:hAnsi="Times New Roman" w:cs="Times New Roman"/>
                <w:sz w:val="18"/>
                <w:szCs w:val="18"/>
              </w:rPr>
              <w:t>Степень авторства замысла, оригинальность</w:t>
            </w:r>
          </w:p>
        </w:tc>
        <w:tc>
          <w:tcPr>
            <w:tcW w:w="1438" w:type="dxa"/>
            <w:gridSpan w:val="2"/>
          </w:tcPr>
          <w:p w14:paraId="08F1287F" w14:textId="77777777" w:rsidR="00532C88" w:rsidRPr="00D959E6" w:rsidRDefault="00532C88" w:rsidP="000E7C5A">
            <w:pPr>
              <w:spacing w:line="360" w:lineRule="auto"/>
              <w:jc w:val="both"/>
              <w:rPr>
                <w:rFonts w:ascii="Times New Roman" w:hAnsi="Times New Roman" w:cs="Times New Roman"/>
                <w:sz w:val="18"/>
                <w:szCs w:val="18"/>
              </w:rPr>
            </w:pPr>
            <w:r>
              <w:rPr>
                <w:rFonts w:ascii="Times New Roman" w:hAnsi="Times New Roman" w:cs="Times New Roman"/>
                <w:sz w:val="18"/>
                <w:szCs w:val="18"/>
              </w:rPr>
              <w:t>Соответствие темы, цели, задач - содержанию</w:t>
            </w:r>
          </w:p>
        </w:tc>
        <w:tc>
          <w:tcPr>
            <w:tcW w:w="699" w:type="dxa"/>
          </w:tcPr>
          <w:p w14:paraId="26AB494F" w14:textId="77777777" w:rsidR="00532C88" w:rsidRPr="00D959E6" w:rsidRDefault="00532C88" w:rsidP="000E7C5A">
            <w:pPr>
              <w:spacing w:line="360" w:lineRule="auto"/>
              <w:jc w:val="both"/>
              <w:rPr>
                <w:rFonts w:ascii="Times New Roman" w:hAnsi="Times New Roman" w:cs="Times New Roman"/>
                <w:sz w:val="18"/>
                <w:szCs w:val="18"/>
              </w:rPr>
            </w:pPr>
            <w:r>
              <w:rPr>
                <w:rFonts w:ascii="Times New Roman" w:hAnsi="Times New Roman" w:cs="Times New Roman"/>
                <w:sz w:val="18"/>
                <w:szCs w:val="18"/>
              </w:rPr>
              <w:t>Познавательная ценность темы</w:t>
            </w:r>
          </w:p>
        </w:tc>
        <w:tc>
          <w:tcPr>
            <w:tcW w:w="1189" w:type="dxa"/>
          </w:tcPr>
          <w:p w14:paraId="142825E2" w14:textId="77777777" w:rsidR="00532C88" w:rsidRPr="00D959E6" w:rsidRDefault="00532C88" w:rsidP="000E7C5A">
            <w:pPr>
              <w:spacing w:line="360" w:lineRule="auto"/>
              <w:jc w:val="both"/>
              <w:rPr>
                <w:rFonts w:ascii="Times New Roman" w:hAnsi="Times New Roman" w:cs="Times New Roman"/>
                <w:sz w:val="18"/>
                <w:szCs w:val="18"/>
              </w:rPr>
            </w:pPr>
            <w:r>
              <w:rPr>
                <w:rFonts w:ascii="Times New Roman" w:hAnsi="Times New Roman" w:cs="Times New Roman"/>
                <w:sz w:val="18"/>
                <w:szCs w:val="18"/>
              </w:rPr>
              <w:t>Адекватность методов и понимание их возможностей</w:t>
            </w:r>
          </w:p>
        </w:tc>
        <w:tc>
          <w:tcPr>
            <w:tcW w:w="1355" w:type="dxa"/>
          </w:tcPr>
          <w:p w14:paraId="6341FBD5" w14:textId="77777777" w:rsidR="00532C88" w:rsidRPr="00D959E6" w:rsidRDefault="00532C88" w:rsidP="000E7C5A">
            <w:pPr>
              <w:spacing w:line="360" w:lineRule="auto"/>
              <w:jc w:val="both"/>
              <w:rPr>
                <w:rFonts w:ascii="Times New Roman" w:hAnsi="Times New Roman" w:cs="Times New Roman"/>
                <w:sz w:val="18"/>
                <w:szCs w:val="18"/>
              </w:rPr>
            </w:pPr>
            <w:r>
              <w:rPr>
                <w:rFonts w:ascii="Times New Roman" w:hAnsi="Times New Roman" w:cs="Times New Roman"/>
                <w:sz w:val="18"/>
                <w:szCs w:val="18"/>
              </w:rPr>
              <w:t>Достаточность и корректность эмпирических материалов, степень реализации исследования/ проекта</w:t>
            </w:r>
          </w:p>
        </w:tc>
        <w:tc>
          <w:tcPr>
            <w:tcW w:w="1456" w:type="dxa"/>
          </w:tcPr>
          <w:p w14:paraId="75670513" w14:textId="77777777" w:rsidR="00532C88" w:rsidRPr="00D959E6" w:rsidRDefault="00532C88" w:rsidP="000E7C5A">
            <w:pPr>
              <w:spacing w:line="360" w:lineRule="auto"/>
              <w:jc w:val="both"/>
              <w:rPr>
                <w:rFonts w:ascii="Times New Roman" w:hAnsi="Times New Roman" w:cs="Times New Roman"/>
                <w:sz w:val="18"/>
                <w:szCs w:val="18"/>
              </w:rPr>
            </w:pPr>
            <w:r>
              <w:rPr>
                <w:rFonts w:ascii="Times New Roman" w:hAnsi="Times New Roman" w:cs="Times New Roman"/>
                <w:sz w:val="18"/>
                <w:szCs w:val="18"/>
              </w:rPr>
              <w:t>Осмысленность и корректность обобщений и выводов</w:t>
            </w:r>
          </w:p>
        </w:tc>
        <w:tc>
          <w:tcPr>
            <w:tcW w:w="1021" w:type="dxa"/>
          </w:tcPr>
          <w:p w14:paraId="0C3A9CEC" w14:textId="77777777" w:rsidR="00532C88" w:rsidRPr="00D959E6" w:rsidRDefault="00532C88" w:rsidP="000E7C5A">
            <w:pPr>
              <w:spacing w:line="360" w:lineRule="auto"/>
              <w:jc w:val="both"/>
              <w:rPr>
                <w:rFonts w:ascii="Times New Roman" w:hAnsi="Times New Roman" w:cs="Times New Roman"/>
                <w:sz w:val="18"/>
                <w:szCs w:val="18"/>
              </w:rPr>
            </w:pPr>
            <w:r>
              <w:rPr>
                <w:rFonts w:ascii="Times New Roman" w:hAnsi="Times New Roman" w:cs="Times New Roman"/>
                <w:sz w:val="18"/>
                <w:szCs w:val="18"/>
              </w:rPr>
              <w:t>Самостоятельность подготовки представляемых материалов</w:t>
            </w:r>
          </w:p>
        </w:tc>
        <w:tc>
          <w:tcPr>
            <w:tcW w:w="1561" w:type="dxa"/>
          </w:tcPr>
          <w:p w14:paraId="3FA2B651" w14:textId="77777777" w:rsidR="00532C88" w:rsidRPr="00D959E6" w:rsidRDefault="00532C88" w:rsidP="000E7C5A">
            <w:pPr>
              <w:spacing w:line="360" w:lineRule="auto"/>
              <w:jc w:val="both"/>
              <w:rPr>
                <w:rFonts w:ascii="Times New Roman" w:hAnsi="Times New Roman" w:cs="Times New Roman"/>
                <w:sz w:val="18"/>
                <w:szCs w:val="18"/>
              </w:rPr>
            </w:pPr>
            <w:r>
              <w:rPr>
                <w:rFonts w:ascii="Times New Roman" w:hAnsi="Times New Roman" w:cs="Times New Roman"/>
                <w:sz w:val="18"/>
                <w:szCs w:val="18"/>
              </w:rPr>
              <w:t>Связанность и осознанность изложения</w:t>
            </w:r>
          </w:p>
        </w:tc>
        <w:tc>
          <w:tcPr>
            <w:tcW w:w="2490" w:type="dxa"/>
          </w:tcPr>
          <w:p w14:paraId="60391E2F" w14:textId="77777777" w:rsidR="00532C88" w:rsidRPr="00D959E6" w:rsidRDefault="00532C88" w:rsidP="000E7C5A">
            <w:pPr>
              <w:spacing w:line="360" w:lineRule="auto"/>
              <w:jc w:val="both"/>
              <w:rPr>
                <w:rFonts w:ascii="Times New Roman" w:hAnsi="Times New Roman" w:cs="Times New Roman"/>
                <w:sz w:val="18"/>
                <w:szCs w:val="18"/>
              </w:rPr>
            </w:pPr>
            <w:r>
              <w:rPr>
                <w:rFonts w:ascii="Times New Roman" w:hAnsi="Times New Roman" w:cs="Times New Roman"/>
                <w:sz w:val="18"/>
                <w:szCs w:val="18"/>
              </w:rPr>
              <w:t>Готовность обсуждать работу (ответы на вопросы)</w:t>
            </w:r>
          </w:p>
        </w:tc>
        <w:tc>
          <w:tcPr>
            <w:tcW w:w="1093" w:type="dxa"/>
            <w:vMerge/>
          </w:tcPr>
          <w:p w14:paraId="0A47EC56" w14:textId="77777777" w:rsidR="00532C88" w:rsidRPr="00D959E6" w:rsidRDefault="00532C88" w:rsidP="000E7C5A">
            <w:pPr>
              <w:spacing w:line="360" w:lineRule="auto"/>
              <w:jc w:val="both"/>
              <w:rPr>
                <w:rFonts w:ascii="Times New Roman" w:hAnsi="Times New Roman" w:cs="Times New Roman"/>
                <w:sz w:val="18"/>
                <w:szCs w:val="18"/>
              </w:rPr>
            </w:pPr>
          </w:p>
        </w:tc>
      </w:tr>
      <w:tr w:rsidR="00532C88" w14:paraId="24408F77" w14:textId="77777777" w:rsidTr="000E7C5A">
        <w:tc>
          <w:tcPr>
            <w:tcW w:w="222" w:type="dxa"/>
          </w:tcPr>
          <w:p w14:paraId="7E441BD5" w14:textId="77777777" w:rsidR="00532C88" w:rsidRPr="00D959E6" w:rsidRDefault="00532C88" w:rsidP="000E7C5A">
            <w:pPr>
              <w:spacing w:line="360" w:lineRule="auto"/>
              <w:jc w:val="both"/>
              <w:rPr>
                <w:rFonts w:ascii="Times New Roman" w:hAnsi="Times New Roman" w:cs="Times New Roman"/>
                <w:sz w:val="18"/>
                <w:szCs w:val="18"/>
              </w:rPr>
            </w:pPr>
          </w:p>
        </w:tc>
        <w:tc>
          <w:tcPr>
            <w:tcW w:w="825" w:type="dxa"/>
          </w:tcPr>
          <w:p w14:paraId="15ECBC9B" w14:textId="77777777" w:rsidR="00532C88" w:rsidRPr="00D959E6" w:rsidRDefault="00532C88" w:rsidP="000E7C5A">
            <w:pPr>
              <w:spacing w:line="360" w:lineRule="auto"/>
              <w:jc w:val="both"/>
              <w:rPr>
                <w:rFonts w:ascii="Times New Roman" w:hAnsi="Times New Roman" w:cs="Times New Roman"/>
                <w:sz w:val="18"/>
                <w:szCs w:val="18"/>
              </w:rPr>
            </w:pPr>
          </w:p>
        </w:tc>
        <w:tc>
          <w:tcPr>
            <w:tcW w:w="1211" w:type="dxa"/>
          </w:tcPr>
          <w:p w14:paraId="360C5476" w14:textId="77777777" w:rsidR="00532C88" w:rsidRPr="00D959E6" w:rsidRDefault="00532C88" w:rsidP="000E7C5A">
            <w:pPr>
              <w:spacing w:line="360" w:lineRule="auto"/>
              <w:jc w:val="both"/>
              <w:rPr>
                <w:rFonts w:ascii="Times New Roman" w:hAnsi="Times New Roman" w:cs="Times New Roman"/>
                <w:sz w:val="18"/>
                <w:szCs w:val="18"/>
              </w:rPr>
            </w:pPr>
          </w:p>
        </w:tc>
        <w:tc>
          <w:tcPr>
            <w:tcW w:w="1423" w:type="dxa"/>
          </w:tcPr>
          <w:p w14:paraId="1210F7A8" w14:textId="77777777" w:rsidR="00532C88" w:rsidRPr="00D959E6" w:rsidRDefault="00532C88" w:rsidP="000E7C5A">
            <w:pPr>
              <w:spacing w:line="360" w:lineRule="auto"/>
              <w:jc w:val="both"/>
              <w:rPr>
                <w:rFonts w:ascii="Times New Roman" w:hAnsi="Times New Roman" w:cs="Times New Roman"/>
                <w:sz w:val="18"/>
                <w:szCs w:val="18"/>
              </w:rPr>
            </w:pPr>
          </w:p>
        </w:tc>
        <w:tc>
          <w:tcPr>
            <w:tcW w:w="714" w:type="dxa"/>
            <w:gridSpan w:val="2"/>
          </w:tcPr>
          <w:p w14:paraId="2FF991C5" w14:textId="77777777" w:rsidR="00532C88" w:rsidRPr="00D959E6" w:rsidRDefault="00532C88" w:rsidP="000E7C5A">
            <w:pPr>
              <w:spacing w:line="360" w:lineRule="auto"/>
              <w:jc w:val="both"/>
              <w:rPr>
                <w:rFonts w:ascii="Times New Roman" w:hAnsi="Times New Roman" w:cs="Times New Roman"/>
                <w:sz w:val="18"/>
                <w:szCs w:val="18"/>
              </w:rPr>
            </w:pPr>
          </w:p>
        </w:tc>
        <w:tc>
          <w:tcPr>
            <w:tcW w:w="1189" w:type="dxa"/>
          </w:tcPr>
          <w:p w14:paraId="1459ECB7" w14:textId="77777777" w:rsidR="00532C88" w:rsidRPr="00D959E6" w:rsidRDefault="00532C88" w:rsidP="000E7C5A">
            <w:pPr>
              <w:spacing w:line="360" w:lineRule="auto"/>
              <w:jc w:val="both"/>
              <w:rPr>
                <w:rFonts w:ascii="Times New Roman" w:hAnsi="Times New Roman" w:cs="Times New Roman"/>
                <w:sz w:val="18"/>
                <w:szCs w:val="18"/>
              </w:rPr>
            </w:pPr>
          </w:p>
        </w:tc>
        <w:tc>
          <w:tcPr>
            <w:tcW w:w="1355" w:type="dxa"/>
          </w:tcPr>
          <w:p w14:paraId="58DADA28" w14:textId="77777777" w:rsidR="00532C88" w:rsidRPr="00D959E6" w:rsidRDefault="00532C88" w:rsidP="000E7C5A">
            <w:pPr>
              <w:spacing w:line="360" w:lineRule="auto"/>
              <w:jc w:val="both"/>
              <w:rPr>
                <w:rFonts w:ascii="Times New Roman" w:hAnsi="Times New Roman" w:cs="Times New Roman"/>
                <w:sz w:val="18"/>
                <w:szCs w:val="18"/>
              </w:rPr>
            </w:pPr>
          </w:p>
        </w:tc>
        <w:tc>
          <w:tcPr>
            <w:tcW w:w="1456" w:type="dxa"/>
          </w:tcPr>
          <w:p w14:paraId="5EF01AC7" w14:textId="77777777" w:rsidR="00532C88" w:rsidRPr="00D959E6" w:rsidRDefault="00532C88" w:rsidP="000E7C5A">
            <w:pPr>
              <w:spacing w:line="360" w:lineRule="auto"/>
              <w:jc w:val="both"/>
              <w:rPr>
                <w:rFonts w:ascii="Times New Roman" w:hAnsi="Times New Roman" w:cs="Times New Roman"/>
                <w:sz w:val="18"/>
                <w:szCs w:val="18"/>
              </w:rPr>
            </w:pPr>
          </w:p>
        </w:tc>
        <w:tc>
          <w:tcPr>
            <w:tcW w:w="1021" w:type="dxa"/>
          </w:tcPr>
          <w:p w14:paraId="3C4033DD" w14:textId="77777777" w:rsidR="00532C88" w:rsidRPr="00D959E6" w:rsidRDefault="00532C88" w:rsidP="000E7C5A">
            <w:pPr>
              <w:spacing w:line="360" w:lineRule="auto"/>
              <w:jc w:val="both"/>
              <w:rPr>
                <w:rFonts w:ascii="Times New Roman" w:hAnsi="Times New Roman" w:cs="Times New Roman"/>
                <w:sz w:val="18"/>
                <w:szCs w:val="18"/>
              </w:rPr>
            </w:pPr>
          </w:p>
        </w:tc>
        <w:tc>
          <w:tcPr>
            <w:tcW w:w="1561" w:type="dxa"/>
          </w:tcPr>
          <w:p w14:paraId="06126A86" w14:textId="77777777" w:rsidR="00532C88" w:rsidRPr="00D959E6" w:rsidRDefault="00532C88" w:rsidP="000E7C5A">
            <w:pPr>
              <w:spacing w:line="360" w:lineRule="auto"/>
              <w:jc w:val="both"/>
              <w:rPr>
                <w:rFonts w:ascii="Times New Roman" w:hAnsi="Times New Roman" w:cs="Times New Roman"/>
                <w:sz w:val="18"/>
                <w:szCs w:val="18"/>
              </w:rPr>
            </w:pPr>
          </w:p>
        </w:tc>
        <w:tc>
          <w:tcPr>
            <w:tcW w:w="2490" w:type="dxa"/>
          </w:tcPr>
          <w:p w14:paraId="0B8D43DD" w14:textId="77777777" w:rsidR="00532C88" w:rsidRPr="00D959E6" w:rsidRDefault="00532C88" w:rsidP="000E7C5A">
            <w:pPr>
              <w:spacing w:line="360" w:lineRule="auto"/>
              <w:jc w:val="both"/>
              <w:rPr>
                <w:rFonts w:ascii="Times New Roman" w:hAnsi="Times New Roman" w:cs="Times New Roman"/>
                <w:sz w:val="18"/>
                <w:szCs w:val="18"/>
              </w:rPr>
            </w:pPr>
          </w:p>
        </w:tc>
        <w:tc>
          <w:tcPr>
            <w:tcW w:w="1093" w:type="dxa"/>
          </w:tcPr>
          <w:p w14:paraId="45713D11" w14:textId="77777777" w:rsidR="00532C88" w:rsidRPr="00D959E6" w:rsidRDefault="00532C88" w:rsidP="000E7C5A">
            <w:pPr>
              <w:spacing w:line="360" w:lineRule="auto"/>
              <w:jc w:val="both"/>
              <w:rPr>
                <w:rFonts w:ascii="Times New Roman" w:hAnsi="Times New Roman" w:cs="Times New Roman"/>
                <w:sz w:val="18"/>
                <w:szCs w:val="18"/>
              </w:rPr>
            </w:pPr>
          </w:p>
        </w:tc>
      </w:tr>
    </w:tbl>
    <w:p w14:paraId="4357422B" w14:textId="77777777" w:rsidR="00992666" w:rsidRPr="00992666" w:rsidRDefault="00992666" w:rsidP="00992666">
      <w:pPr>
        <w:spacing w:after="0" w:line="360" w:lineRule="auto"/>
        <w:jc w:val="both"/>
        <w:rPr>
          <w:rFonts w:ascii="Times New Roman" w:hAnsi="Times New Roman" w:cs="Times New Roman"/>
          <w:sz w:val="28"/>
          <w:szCs w:val="28"/>
        </w:rPr>
      </w:pPr>
    </w:p>
    <w:bookmarkEnd w:id="5"/>
    <w:p w14:paraId="059242D7" w14:textId="77777777" w:rsidR="00992666" w:rsidRDefault="00992666" w:rsidP="009C2EA1">
      <w:pPr>
        <w:spacing w:after="0" w:line="360" w:lineRule="auto"/>
        <w:ind w:firstLine="708"/>
        <w:jc w:val="both"/>
        <w:rPr>
          <w:rFonts w:ascii="Times New Roman" w:hAnsi="Times New Roman" w:cs="Times New Roman"/>
          <w:sz w:val="28"/>
          <w:szCs w:val="28"/>
        </w:rPr>
      </w:pPr>
      <w:r w:rsidRPr="00992666">
        <w:rPr>
          <w:rFonts w:ascii="Times New Roman" w:hAnsi="Times New Roman" w:cs="Times New Roman"/>
          <w:sz w:val="28"/>
          <w:szCs w:val="28"/>
        </w:rPr>
        <w:t>Члены жюри могут оценивать работы детей комплексно, сразу определяя ранговое место той или иной работы, могут ставить баллы (по пятибалльной шкале) по каждому из представленных в таблице параметров, и рассчитывать на этом основании сумму баллов.</w:t>
      </w:r>
    </w:p>
    <w:p w14:paraId="571AF610" w14:textId="77777777" w:rsidR="009C2EA1" w:rsidRPr="00992666" w:rsidRDefault="009C2EA1" w:rsidP="009C2EA1">
      <w:pPr>
        <w:spacing w:after="0" w:line="360" w:lineRule="auto"/>
        <w:ind w:firstLine="708"/>
        <w:jc w:val="both"/>
        <w:rPr>
          <w:rFonts w:ascii="Times New Roman" w:hAnsi="Times New Roman" w:cs="Times New Roman"/>
          <w:sz w:val="28"/>
          <w:szCs w:val="28"/>
        </w:rPr>
      </w:pPr>
    </w:p>
    <w:p w14:paraId="405EBA59" w14:textId="77777777" w:rsidR="00992666" w:rsidRPr="009C2EA1" w:rsidRDefault="009C2EA1" w:rsidP="009C2EA1">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11. </w:t>
      </w:r>
      <w:r w:rsidR="00992666" w:rsidRPr="009C2EA1">
        <w:rPr>
          <w:rFonts w:ascii="Times New Roman" w:hAnsi="Times New Roman" w:cs="Times New Roman"/>
          <w:b/>
          <w:bCs/>
          <w:sz w:val="28"/>
          <w:szCs w:val="28"/>
        </w:rPr>
        <w:t>Жюри конкурса</w:t>
      </w:r>
    </w:p>
    <w:p w14:paraId="0D1FCFD0" w14:textId="4C1FAC28" w:rsidR="00992666" w:rsidRPr="00992666" w:rsidRDefault="009C2EA1" w:rsidP="009C2EA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11.1. </w:t>
      </w:r>
      <w:r w:rsidR="00992666" w:rsidRPr="00992666">
        <w:rPr>
          <w:rFonts w:ascii="Times New Roman" w:hAnsi="Times New Roman" w:cs="Times New Roman"/>
          <w:sz w:val="28"/>
          <w:szCs w:val="28"/>
        </w:rPr>
        <w:t xml:space="preserve">Председателем Жюри Всероссийского конкурса исследовательских и творческих проектов дошкольников и младших школьников «Я </w:t>
      </w:r>
      <w:r w:rsidR="00532C88">
        <w:rPr>
          <w:rFonts w:ascii="Times New Roman" w:hAnsi="Times New Roman" w:cs="Times New Roman"/>
          <w:sz w:val="28"/>
          <w:szCs w:val="28"/>
        </w:rPr>
        <w:t>–</w:t>
      </w:r>
      <w:r w:rsidR="00992666" w:rsidRPr="00992666">
        <w:rPr>
          <w:rFonts w:ascii="Times New Roman" w:hAnsi="Times New Roman" w:cs="Times New Roman"/>
          <w:sz w:val="28"/>
          <w:szCs w:val="28"/>
        </w:rPr>
        <w:t xml:space="preserve"> ИССЛЕДОВАТЕЛЬ</w:t>
      </w:r>
      <w:r w:rsidR="00532C88">
        <w:rPr>
          <w:rFonts w:ascii="Times New Roman" w:hAnsi="Times New Roman" w:cs="Times New Roman"/>
          <w:sz w:val="28"/>
          <w:szCs w:val="28"/>
        </w:rPr>
        <w:t>!</w:t>
      </w:r>
      <w:r w:rsidR="00992666" w:rsidRPr="00992666">
        <w:rPr>
          <w:rFonts w:ascii="Times New Roman" w:hAnsi="Times New Roman" w:cs="Times New Roman"/>
          <w:sz w:val="28"/>
          <w:szCs w:val="28"/>
        </w:rPr>
        <w:t>» является директор Института педагогики и психологии образования Государственного автономного образовательного учреждения высшего образования города Москвы "Московский городской педагогический университет" профессор Александр Ильич Савенков.</w:t>
      </w:r>
    </w:p>
    <w:p w14:paraId="18740C1F" w14:textId="5804AF2F" w:rsidR="00992666" w:rsidRPr="00992666" w:rsidRDefault="009C2EA1" w:rsidP="009C2EA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11.2. </w:t>
      </w:r>
      <w:r w:rsidR="00992666" w:rsidRPr="00992666">
        <w:rPr>
          <w:rFonts w:ascii="Times New Roman" w:hAnsi="Times New Roman" w:cs="Times New Roman"/>
          <w:sz w:val="28"/>
          <w:szCs w:val="28"/>
        </w:rPr>
        <w:t xml:space="preserve">Председателем Жюри республиканского этапа Конкурса является ректор </w:t>
      </w:r>
      <w:r w:rsidR="00D6191B">
        <w:rPr>
          <w:rFonts w:ascii="Times New Roman" w:hAnsi="Times New Roman" w:cs="Times New Roman"/>
          <w:sz w:val="28"/>
          <w:szCs w:val="28"/>
        </w:rPr>
        <w:t>ГАНОУ РЦ РС (Я)</w:t>
      </w:r>
      <w:r w:rsidR="00992666" w:rsidRPr="00992666">
        <w:rPr>
          <w:rFonts w:ascii="Times New Roman" w:hAnsi="Times New Roman" w:cs="Times New Roman"/>
          <w:sz w:val="28"/>
          <w:szCs w:val="28"/>
        </w:rPr>
        <w:t xml:space="preserve"> «Малая академия наук Республики Саха (Якутия)».</w:t>
      </w:r>
    </w:p>
    <w:p w14:paraId="3701C586" w14:textId="77777777" w:rsidR="00992666" w:rsidRPr="00992666" w:rsidRDefault="009C2EA1" w:rsidP="009C2EA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11.3. </w:t>
      </w:r>
      <w:r w:rsidR="00992666" w:rsidRPr="00992666">
        <w:rPr>
          <w:rFonts w:ascii="Times New Roman" w:hAnsi="Times New Roman" w:cs="Times New Roman"/>
          <w:sz w:val="28"/>
          <w:szCs w:val="28"/>
        </w:rPr>
        <w:t>Председателем Жюри улусного (районного) этапа Конкурса является начальник улусного (районного) управления образования.</w:t>
      </w:r>
    </w:p>
    <w:p w14:paraId="5A036B5D" w14:textId="77777777" w:rsidR="00992666" w:rsidRPr="00992666" w:rsidRDefault="009C2EA1" w:rsidP="009C2EA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11.4. </w:t>
      </w:r>
      <w:r w:rsidR="00992666" w:rsidRPr="00992666">
        <w:rPr>
          <w:rFonts w:ascii="Times New Roman" w:hAnsi="Times New Roman" w:cs="Times New Roman"/>
          <w:sz w:val="28"/>
          <w:szCs w:val="28"/>
        </w:rPr>
        <w:t>Председателем Жюри муниципального (</w:t>
      </w:r>
      <w:proofErr w:type="spellStart"/>
      <w:r w:rsidR="00992666" w:rsidRPr="00992666">
        <w:rPr>
          <w:rFonts w:ascii="Times New Roman" w:hAnsi="Times New Roman" w:cs="Times New Roman"/>
          <w:sz w:val="28"/>
          <w:szCs w:val="28"/>
        </w:rPr>
        <w:t>внутрисадовского</w:t>
      </w:r>
      <w:proofErr w:type="spellEnd"/>
      <w:r w:rsidR="00992666" w:rsidRPr="00992666">
        <w:rPr>
          <w:rFonts w:ascii="Times New Roman" w:hAnsi="Times New Roman" w:cs="Times New Roman"/>
          <w:sz w:val="28"/>
          <w:szCs w:val="28"/>
        </w:rPr>
        <w:t xml:space="preserve"> и школьного) этапа Конкурса является заведующий/</w:t>
      </w:r>
      <w:proofErr w:type="spellStart"/>
      <w:r w:rsidR="00992666" w:rsidRPr="00992666">
        <w:rPr>
          <w:rFonts w:ascii="Times New Roman" w:hAnsi="Times New Roman" w:cs="Times New Roman"/>
          <w:sz w:val="28"/>
          <w:szCs w:val="28"/>
        </w:rPr>
        <w:t>ая</w:t>
      </w:r>
      <w:proofErr w:type="spellEnd"/>
      <w:r w:rsidR="00992666" w:rsidRPr="00992666">
        <w:rPr>
          <w:rFonts w:ascii="Times New Roman" w:hAnsi="Times New Roman" w:cs="Times New Roman"/>
          <w:sz w:val="28"/>
          <w:szCs w:val="28"/>
        </w:rPr>
        <w:t xml:space="preserve"> детским садом или директор образовательной организации.</w:t>
      </w:r>
    </w:p>
    <w:p w14:paraId="503AA5C7" w14:textId="77777777" w:rsidR="00992666" w:rsidRPr="00992666" w:rsidRDefault="009C2EA1" w:rsidP="009C2EA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11.5. </w:t>
      </w:r>
      <w:r w:rsidR="00992666" w:rsidRPr="00992666">
        <w:rPr>
          <w:rFonts w:ascii="Times New Roman" w:hAnsi="Times New Roman" w:cs="Times New Roman"/>
          <w:sz w:val="28"/>
          <w:szCs w:val="28"/>
        </w:rPr>
        <w:t>Состав жюри утверждается ежегодно на заседании Оргкомитета всех этапов Конкурса.</w:t>
      </w:r>
    </w:p>
    <w:p w14:paraId="74F698B5" w14:textId="77777777" w:rsidR="00992666" w:rsidRPr="00992666" w:rsidRDefault="00992666" w:rsidP="00992666">
      <w:pPr>
        <w:spacing w:after="0" w:line="360" w:lineRule="auto"/>
        <w:jc w:val="both"/>
        <w:rPr>
          <w:rFonts w:ascii="Times New Roman" w:hAnsi="Times New Roman" w:cs="Times New Roman"/>
          <w:sz w:val="28"/>
          <w:szCs w:val="28"/>
        </w:rPr>
      </w:pPr>
    </w:p>
    <w:p w14:paraId="334D5AA8" w14:textId="77777777" w:rsidR="00992666" w:rsidRPr="009C2EA1" w:rsidRDefault="009C2EA1" w:rsidP="009C2EA1">
      <w:pPr>
        <w:spacing w:after="0" w:line="360" w:lineRule="auto"/>
        <w:jc w:val="center"/>
        <w:rPr>
          <w:rFonts w:ascii="Times New Roman" w:hAnsi="Times New Roman" w:cs="Times New Roman"/>
          <w:b/>
          <w:bCs/>
          <w:sz w:val="28"/>
          <w:szCs w:val="28"/>
        </w:rPr>
      </w:pPr>
      <w:bookmarkStart w:id="6" w:name="_Hlk159855500"/>
      <w:r w:rsidRPr="009C2EA1">
        <w:rPr>
          <w:rFonts w:ascii="Times New Roman" w:hAnsi="Times New Roman" w:cs="Times New Roman"/>
          <w:b/>
          <w:bCs/>
          <w:sz w:val="28"/>
          <w:szCs w:val="28"/>
        </w:rPr>
        <w:t xml:space="preserve">12. </w:t>
      </w:r>
      <w:r w:rsidR="00992666" w:rsidRPr="009C2EA1">
        <w:rPr>
          <w:rFonts w:ascii="Times New Roman" w:hAnsi="Times New Roman" w:cs="Times New Roman"/>
          <w:b/>
          <w:bCs/>
          <w:sz w:val="28"/>
          <w:szCs w:val="28"/>
        </w:rPr>
        <w:t>Награждение победителей</w:t>
      </w:r>
    </w:p>
    <w:p w14:paraId="399B9F18" w14:textId="77777777" w:rsidR="00992666" w:rsidRPr="00992666" w:rsidRDefault="009C2EA1" w:rsidP="009C2EA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12</w:t>
      </w:r>
      <w:r w:rsidR="00992666" w:rsidRPr="00992666">
        <w:rPr>
          <w:rFonts w:ascii="Times New Roman" w:hAnsi="Times New Roman" w:cs="Times New Roman"/>
          <w:sz w:val="28"/>
          <w:szCs w:val="28"/>
        </w:rPr>
        <w:t>.1.</w:t>
      </w:r>
      <w:r>
        <w:rPr>
          <w:rFonts w:ascii="Times New Roman" w:hAnsi="Times New Roman" w:cs="Times New Roman"/>
          <w:sz w:val="28"/>
          <w:szCs w:val="28"/>
        </w:rPr>
        <w:t xml:space="preserve"> </w:t>
      </w:r>
      <w:r w:rsidR="00992666" w:rsidRPr="00992666">
        <w:rPr>
          <w:rFonts w:ascii="Times New Roman" w:hAnsi="Times New Roman" w:cs="Times New Roman"/>
          <w:sz w:val="28"/>
          <w:szCs w:val="28"/>
        </w:rPr>
        <w:t>Каждый участник Конкурса награждается «Дипломом 1 степени». Каждый руководитель награждается благодарностью.</w:t>
      </w:r>
    </w:p>
    <w:p w14:paraId="2233412C" w14:textId="77777777" w:rsidR="00992666" w:rsidRPr="00992666" w:rsidRDefault="009C2EA1" w:rsidP="009C2EA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12.2. </w:t>
      </w:r>
      <w:r w:rsidR="00992666" w:rsidRPr="00992666">
        <w:rPr>
          <w:rFonts w:ascii="Times New Roman" w:hAnsi="Times New Roman" w:cs="Times New Roman"/>
          <w:sz w:val="28"/>
          <w:szCs w:val="28"/>
        </w:rPr>
        <w:t>По итогам отборочного уровня Конкурса, участник, специально отмеченный Жюри, получает диплом «Лауреата конкурса» в соответствующей секции и возрастной группе.</w:t>
      </w:r>
    </w:p>
    <w:p w14:paraId="23580C94" w14:textId="77777777" w:rsidR="00992666" w:rsidRPr="00992666" w:rsidRDefault="009C2EA1" w:rsidP="009C2EA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12.3. </w:t>
      </w:r>
      <w:r w:rsidR="00992666" w:rsidRPr="00992666">
        <w:rPr>
          <w:rFonts w:ascii="Times New Roman" w:hAnsi="Times New Roman" w:cs="Times New Roman"/>
          <w:sz w:val="28"/>
          <w:szCs w:val="28"/>
        </w:rPr>
        <w:t>Победитель итогового уровня Конкурса получает специальный диплом, подтверждающий звание победителя, с указанием занятого места в своей возрастной группе («Диплом победителя I, или II, или III степени»).</w:t>
      </w:r>
    </w:p>
    <w:bookmarkEnd w:id="6"/>
    <w:p w14:paraId="03E74A35" w14:textId="77777777" w:rsidR="00992666" w:rsidRPr="00992666" w:rsidRDefault="009C2EA1" w:rsidP="009C2EA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12.4. </w:t>
      </w:r>
      <w:r w:rsidR="00992666" w:rsidRPr="00992666">
        <w:rPr>
          <w:rFonts w:ascii="Times New Roman" w:hAnsi="Times New Roman" w:cs="Times New Roman"/>
          <w:sz w:val="28"/>
          <w:szCs w:val="28"/>
        </w:rPr>
        <w:t>Партнеры и спонсоры Конкурса, по согласованию с Оргкомитетом и Жюри Конкурса, могут устанавливать собственные призы и награды победителям и участникам Конкурса.</w:t>
      </w:r>
    </w:p>
    <w:p w14:paraId="5B168ED2" w14:textId="77777777" w:rsidR="00992666" w:rsidRPr="00992666" w:rsidRDefault="00992666" w:rsidP="00992666">
      <w:pPr>
        <w:spacing w:after="0" w:line="360" w:lineRule="auto"/>
        <w:jc w:val="both"/>
        <w:rPr>
          <w:rFonts w:ascii="Times New Roman" w:hAnsi="Times New Roman" w:cs="Times New Roman"/>
          <w:sz w:val="28"/>
          <w:szCs w:val="28"/>
        </w:rPr>
      </w:pPr>
    </w:p>
    <w:p w14:paraId="0B71F7A4" w14:textId="77777777" w:rsidR="00992666" w:rsidRPr="009C2EA1" w:rsidRDefault="009C2EA1" w:rsidP="009C2EA1">
      <w:pPr>
        <w:spacing w:after="0" w:line="360" w:lineRule="auto"/>
        <w:jc w:val="center"/>
        <w:rPr>
          <w:rFonts w:ascii="Times New Roman" w:hAnsi="Times New Roman" w:cs="Times New Roman"/>
          <w:b/>
          <w:bCs/>
          <w:sz w:val="28"/>
          <w:szCs w:val="28"/>
        </w:rPr>
      </w:pPr>
      <w:r w:rsidRPr="009C2EA1">
        <w:rPr>
          <w:rFonts w:ascii="Times New Roman" w:hAnsi="Times New Roman" w:cs="Times New Roman"/>
          <w:b/>
          <w:bCs/>
          <w:sz w:val="28"/>
          <w:szCs w:val="28"/>
        </w:rPr>
        <w:t xml:space="preserve">13. </w:t>
      </w:r>
      <w:r w:rsidR="00992666" w:rsidRPr="009C2EA1">
        <w:rPr>
          <w:rFonts w:ascii="Times New Roman" w:hAnsi="Times New Roman" w:cs="Times New Roman"/>
          <w:b/>
          <w:bCs/>
          <w:sz w:val="28"/>
          <w:szCs w:val="28"/>
        </w:rPr>
        <w:t>Финансирование конкурса</w:t>
      </w:r>
    </w:p>
    <w:p w14:paraId="2E3610E4" w14:textId="77777777" w:rsidR="00992666" w:rsidRPr="00992666" w:rsidRDefault="00992666" w:rsidP="009C2EA1">
      <w:pPr>
        <w:spacing w:after="0" w:line="360" w:lineRule="auto"/>
        <w:ind w:firstLine="708"/>
        <w:jc w:val="both"/>
        <w:rPr>
          <w:rFonts w:ascii="Times New Roman" w:hAnsi="Times New Roman" w:cs="Times New Roman"/>
          <w:sz w:val="28"/>
          <w:szCs w:val="28"/>
        </w:rPr>
      </w:pPr>
      <w:r w:rsidRPr="00992666">
        <w:rPr>
          <w:rFonts w:ascii="Times New Roman" w:hAnsi="Times New Roman" w:cs="Times New Roman"/>
          <w:sz w:val="28"/>
          <w:szCs w:val="28"/>
        </w:rPr>
        <w:t>1</w:t>
      </w:r>
      <w:r w:rsidR="009C2EA1">
        <w:rPr>
          <w:rFonts w:ascii="Times New Roman" w:hAnsi="Times New Roman" w:cs="Times New Roman"/>
          <w:sz w:val="28"/>
          <w:szCs w:val="28"/>
        </w:rPr>
        <w:t>3</w:t>
      </w:r>
      <w:r w:rsidRPr="00992666">
        <w:rPr>
          <w:rFonts w:ascii="Times New Roman" w:hAnsi="Times New Roman" w:cs="Times New Roman"/>
          <w:sz w:val="28"/>
          <w:szCs w:val="28"/>
        </w:rPr>
        <w:t>.1. Финансовое обеспечение Конкурса может складывается из вносов участников-заявителей, спонсорских средств и других источников.</w:t>
      </w:r>
    </w:p>
    <w:p w14:paraId="4E69110F" w14:textId="77777777" w:rsidR="00992666" w:rsidRPr="00E30B86" w:rsidRDefault="00992666" w:rsidP="00E30B86">
      <w:pPr>
        <w:spacing w:after="0" w:line="360" w:lineRule="auto"/>
        <w:jc w:val="center"/>
        <w:rPr>
          <w:rFonts w:ascii="Times New Roman" w:hAnsi="Times New Roman" w:cs="Times New Roman"/>
          <w:b/>
          <w:bCs/>
          <w:sz w:val="28"/>
          <w:szCs w:val="28"/>
        </w:rPr>
      </w:pPr>
      <w:r w:rsidRPr="00E30B86">
        <w:rPr>
          <w:rFonts w:ascii="Times New Roman" w:hAnsi="Times New Roman" w:cs="Times New Roman"/>
          <w:b/>
          <w:bCs/>
          <w:sz w:val="28"/>
          <w:szCs w:val="28"/>
        </w:rPr>
        <w:t>1</w:t>
      </w:r>
      <w:r w:rsidR="00E30B86" w:rsidRPr="00E30B86">
        <w:rPr>
          <w:rFonts w:ascii="Times New Roman" w:hAnsi="Times New Roman" w:cs="Times New Roman"/>
          <w:b/>
          <w:bCs/>
          <w:sz w:val="28"/>
          <w:szCs w:val="28"/>
        </w:rPr>
        <w:t>4</w:t>
      </w:r>
      <w:r w:rsidRPr="00E30B86">
        <w:rPr>
          <w:rFonts w:ascii="Times New Roman" w:hAnsi="Times New Roman" w:cs="Times New Roman"/>
          <w:b/>
          <w:bCs/>
          <w:sz w:val="28"/>
          <w:szCs w:val="28"/>
        </w:rPr>
        <w:t>.</w:t>
      </w:r>
      <w:r w:rsidR="00E30B86" w:rsidRPr="00E30B86">
        <w:rPr>
          <w:rFonts w:ascii="Times New Roman" w:hAnsi="Times New Roman" w:cs="Times New Roman"/>
          <w:b/>
          <w:bCs/>
          <w:sz w:val="28"/>
          <w:szCs w:val="28"/>
        </w:rPr>
        <w:t xml:space="preserve"> </w:t>
      </w:r>
      <w:r w:rsidRPr="00E30B86">
        <w:rPr>
          <w:rFonts w:ascii="Times New Roman" w:hAnsi="Times New Roman" w:cs="Times New Roman"/>
          <w:b/>
          <w:bCs/>
          <w:sz w:val="28"/>
          <w:szCs w:val="28"/>
        </w:rPr>
        <w:t>Авторские права</w:t>
      </w:r>
    </w:p>
    <w:p w14:paraId="2FC04D55" w14:textId="77777777" w:rsidR="00992666" w:rsidRPr="00992666" w:rsidRDefault="00E30B86" w:rsidP="00E30B8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14.1 </w:t>
      </w:r>
      <w:r w:rsidR="00992666" w:rsidRPr="00992666">
        <w:rPr>
          <w:rFonts w:ascii="Times New Roman" w:hAnsi="Times New Roman" w:cs="Times New Roman"/>
          <w:sz w:val="28"/>
          <w:szCs w:val="28"/>
        </w:rPr>
        <w:t>Законные представители несовершеннолетних участников Конкурса гарантируют, что представленные работы являются продуктом деятельности данных несовершеннолетних участников и не принадлежат третьим лицам, и тем самым подтверждают, что им известна ответственность за нарушение авторских прав третьих лиц.</w:t>
      </w:r>
    </w:p>
    <w:p w14:paraId="7F638A65" w14:textId="4E1BCF19" w:rsidR="00992666" w:rsidRPr="00992666" w:rsidRDefault="00E30B86" w:rsidP="00E30B8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14.2 </w:t>
      </w:r>
      <w:r w:rsidR="00992666" w:rsidRPr="00992666">
        <w:rPr>
          <w:rFonts w:ascii="Times New Roman" w:hAnsi="Times New Roman" w:cs="Times New Roman"/>
          <w:sz w:val="28"/>
          <w:szCs w:val="28"/>
        </w:rPr>
        <w:t>Представляя работу на Конкурс, законные представители несовершеннолетних участников Конкурса дают согласие на использование присланного материала (</w:t>
      </w:r>
      <w:proofErr w:type="spellStart"/>
      <w:r w:rsidR="00992666" w:rsidRPr="00992666">
        <w:rPr>
          <w:rFonts w:ascii="Times New Roman" w:hAnsi="Times New Roman" w:cs="Times New Roman"/>
          <w:sz w:val="28"/>
          <w:szCs w:val="28"/>
        </w:rPr>
        <w:t>видеопрезентация</w:t>
      </w:r>
      <w:proofErr w:type="spellEnd"/>
      <w:r w:rsidR="00992666" w:rsidRPr="00992666">
        <w:rPr>
          <w:rFonts w:ascii="Times New Roman" w:hAnsi="Times New Roman" w:cs="Times New Roman"/>
          <w:sz w:val="28"/>
          <w:szCs w:val="28"/>
        </w:rPr>
        <w:t xml:space="preserve"> участника, работа участника) в некоммерческих целях (размещение в печатных изданиях, в том числе в сети Интернет, на </w:t>
      </w:r>
      <w:proofErr w:type="spellStart"/>
      <w:r w:rsidR="00D6191B">
        <w:rPr>
          <w:rFonts w:ascii="Times New Roman" w:hAnsi="Times New Roman" w:cs="Times New Roman"/>
          <w:sz w:val="28"/>
          <w:szCs w:val="28"/>
        </w:rPr>
        <w:t>видеохостинге</w:t>
      </w:r>
      <w:proofErr w:type="spellEnd"/>
      <w:r w:rsidR="00992666" w:rsidRPr="00992666">
        <w:rPr>
          <w:rFonts w:ascii="Times New Roman" w:hAnsi="Times New Roman" w:cs="Times New Roman"/>
          <w:sz w:val="28"/>
          <w:szCs w:val="28"/>
        </w:rPr>
        <w:t xml:space="preserve"> Малой академии наук Республики Саха (Якутия), и на выставочных стендах с указанием фамилии автора).</w:t>
      </w:r>
    </w:p>
    <w:p w14:paraId="28C140B3" w14:textId="45CFEADD" w:rsidR="0007498F" w:rsidRDefault="00992666" w:rsidP="00E30B86">
      <w:pPr>
        <w:spacing w:after="0" w:line="360" w:lineRule="auto"/>
        <w:ind w:firstLine="708"/>
        <w:jc w:val="both"/>
        <w:rPr>
          <w:rFonts w:ascii="Times New Roman" w:hAnsi="Times New Roman" w:cs="Times New Roman"/>
          <w:sz w:val="28"/>
          <w:szCs w:val="28"/>
        </w:rPr>
      </w:pPr>
      <w:r w:rsidRPr="00992666">
        <w:rPr>
          <w:rFonts w:ascii="Times New Roman" w:hAnsi="Times New Roman" w:cs="Times New Roman"/>
          <w:sz w:val="28"/>
          <w:szCs w:val="28"/>
        </w:rPr>
        <w:t>1</w:t>
      </w:r>
      <w:r w:rsidR="00E30B86">
        <w:rPr>
          <w:rFonts w:ascii="Times New Roman" w:hAnsi="Times New Roman" w:cs="Times New Roman"/>
          <w:sz w:val="28"/>
          <w:szCs w:val="28"/>
        </w:rPr>
        <w:t>4</w:t>
      </w:r>
      <w:r w:rsidRPr="00992666">
        <w:rPr>
          <w:rFonts w:ascii="Times New Roman" w:hAnsi="Times New Roman" w:cs="Times New Roman"/>
          <w:sz w:val="28"/>
          <w:szCs w:val="28"/>
        </w:rPr>
        <w:t>.3.</w:t>
      </w:r>
      <w:r w:rsidR="00E30B86">
        <w:rPr>
          <w:rFonts w:ascii="Times New Roman" w:hAnsi="Times New Roman" w:cs="Times New Roman"/>
          <w:sz w:val="28"/>
          <w:szCs w:val="28"/>
        </w:rPr>
        <w:t xml:space="preserve"> </w:t>
      </w:r>
      <w:r w:rsidRPr="00992666">
        <w:rPr>
          <w:rFonts w:ascii="Times New Roman" w:hAnsi="Times New Roman" w:cs="Times New Roman"/>
          <w:sz w:val="28"/>
          <w:szCs w:val="28"/>
        </w:rPr>
        <w:t xml:space="preserve">Сбор и обработка результатов участников Конкурса, производятся в соответствии с законодательством Российской Федерации, регламентирующим сбор и обработку персональных данных. К персональным данным относятся фамилии, имена, возраст участников, их образовательные организации и данные представленной работы. Факт отправки </w:t>
      </w:r>
      <w:r w:rsidRPr="00992666">
        <w:rPr>
          <w:rFonts w:ascii="Times New Roman" w:hAnsi="Times New Roman" w:cs="Times New Roman"/>
          <w:sz w:val="28"/>
          <w:szCs w:val="28"/>
        </w:rPr>
        <w:lastRenderedPageBreak/>
        <w:t>образовательной организацией Бланков ответов участников Конкурса (базы данных) на обработку означает, что образовательная организация гарантирует наличие требуемого законодательством Российской Федерации согласия родителей (законных представителей) на обработку персональных данных авторов, отправленных ответов, необходимую для проведения Конкурса, и несёт всю вытекающую из этого ответственность.</w:t>
      </w:r>
    </w:p>
    <w:p w14:paraId="42252AC7" w14:textId="77777777" w:rsidR="005475B1" w:rsidRPr="005475B1" w:rsidRDefault="005475B1" w:rsidP="005475B1">
      <w:pPr>
        <w:spacing w:after="0" w:line="360" w:lineRule="auto"/>
        <w:ind w:firstLine="708"/>
        <w:jc w:val="right"/>
        <w:rPr>
          <w:rFonts w:ascii="Times New Roman" w:hAnsi="Times New Roman" w:cs="Times New Roman"/>
          <w:b/>
          <w:sz w:val="28"/>
          <w:szCs w:val="28"/>
        </w:rPr>
      </w:pPr>
      <w:r w:rsidRPr="005475B1">
        <w:rPr>
          <w:rFonts w:ascii="Times New Roman" w:hAnsi="Times New Roman" w:cs="Times New Roman"/>
          <w:b/>
          <w:sz w:val="28"/>
          <w:szCs w:val="28"/>
        </w:rPr>
        <w:t>Приложение 1.</w:t>
      </w:r>
    </w:p>
    <w:p w14:paraId="26E6E884" w14:textId="77777777" w:rsidR="005475B1" w:rsidRPr="005475B1" w:rsidRDefault="005475B1" w:rsidP="005475B1">
      <w:pPr>
        <w:spacing w:after="0" w:line="240" w:lineRule="auto"/>
        <w:jc w:val="center"/>
        <w:rPr>
          <w:rFonts w:ascii="Times New Roman" w:hAnsi="Times New Roman" w:cs="Times New Roman"/>
          <w:b/>
          <w:sz w:val="28"/>
          <w:szCs w:val="28"/>
        </w:rPr>
      </w:pPr>
      <w:r w:rsidRPr="005475B1">
        <w:rPr>
          <w:rFonts w:ascii="Times New Roman" w:hAnsi="Times New Roman" w:cs="Times New Roman"/>
          <w:b/>
          <w:sz w:val="28"/>
          <w:szCs w:val="28"/>
        </w:rPr>
        <w:t>Требованиях к участникам отборочного уровня республиканского этапа Всероссийского конкурса исследовательских и творческих проектов дошкольников и младших школьников «Я - исследователь»</w:t>
      </w:r>
    </w:p>
    <w:p w14:paraId="0372C9BA" w14:textId="77777777" w:rsidR="005475B1" w:rsidRPr="00F90562" w:rsidRDefault="005475B1" w:rsidP="005475B1">
      <w:pPr>
        <w:spacing w:after="0" w:line="360" w:lineRule="auto"/>
        <w:jc w:val="both"/>
        <w:rPr>
          <w:rFonts w:ascii="Times New Roman" w:hAnsi="Times New Roman" w:cs="Times New Roman"/>
          <w:b/>
          <w:color w:val="323E4F" w:themeColor="text2" w:themeShade="BF"/>
          <w:sz w:val="28"/>
          <w:szCs w:val="28"/>
        </w:rPr>
      </w:pPr>
    </w:p>
    <w:p w14:paraId="65B199C4" w14:textId="2BAA55CF" w:rsidR="005475B1" w:rsidRPr="00DC4B2B" w:rsidRDefault="005475B1" w:rsidP="005475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ГАНОУ РЦ</w:t>
      </w:r>
      <w:r w:rsidRPr="00F94DFC">
        <w:rPr>
          <w:rFonts w:ascii="Times New Roman" w:hAnsi="Times New Roman" w:cs="Times New Roman"/>
          <w:sz w:val="28"/>
          <w:szCs w:val="28"/>
        </w:rPr>
        <w:t xml:space="preserve"> РС (Я) «Малая академия наук Республики Саха (Якутия)» информирует, что, участник </w:t>
      </w:r>
      <w:r>
        <w:rPr>
          <w:rFonts w:ascii="Times New Roman" w:hAnsi="Times New Roman" w:cs="Times New Roman"/>
          <w:sz w:val="28"/>
          <w:szCs w:val="28"/>
        </w:rPr>
        <w:t xml:space="preserve">отборочного уровня </w:t>
      </w:r>
      <w:r w:rsidRPr="00F94DFC">
        <w:rPr>
          <w:rFonts w:ascii="Times New Roman" w:hAnsi="Times New Roman" w:cs="Times New Roman"/>
          <w:sz w:val="28"/>
          <w:szCs w:val="28"/>
        </w:rPr>
        <w:t xml:space="preserve">республиканского этапа </w:t>
      </w:r>
      <w:r w:rsidRPr="00F94DFC">
        <w:rPr>
          <w:rFonts w:ascii="Times New Roman" w:hAnsi="Times New Roman" w:cs="Times New Roman"/>
          <w:bCs/>
          <w:sz w:val="28"/>
          <w:szCs w:val="28"/>
        </w:rPr>
        <w:t xml:space="preserve">Всероссийского конкурса исследовательских и творческих проектов дошкольников и младших школьников «Я </w:t>
      </w:r>
      <w:r>
        <w:rPr>
          <w:rFonts w:ascii="Times New Roman" w:hAnsi="Times New Roman" w:cs="Times New Roman"/>
          <w:bCs/>
          <w:sz w:val="28"/>
          <w:szCs w:val="28"/>
        </w:rPr>
        <w:t>–</w:t>
      </w:r>
      <w:r w:rsidRPr="00F94DFC">
        <w:rPr>
          <w:rFonts w:ascii="Times New Roman" w:hAnsi="Times New Roman" w:cs="Times New Roman"/>
          <w:bCs/>
          <w:sz w:val="28"/>
          <w:szCs w:val="28"/>
        </w:rPr>
        <w:t xml:space="preserve"> ИССЛЕДОВАТЕЛЬ» (далее – Конкурс) </w:t>
      </w:r>
      <w:r w:rsidRPr="00F94DFC">
        <w:rPr>
          <w:rFonts w:ascii="Times New Roman" w:hAnsi="Times New Roman" w:cs="Times New Roman"/>
          <w:sz w:val="28"/>
          <w:szCs w:val="28"/>
        </w:rPr>
        <w:t xml:space="preserve">должен предоставить </w:t>
      </w:r>
      <w:proofErr w:type="spellStart"/>
      <w:r w:rsidRPr="00F94DFC">
        <w:rPr>
          <w:rFonts w:ascii="Times New Roman" w:hAnsi="Times New Roman" w:cs="Times New Roman"/>
          <w:b/>
          <w:i/>
          <w:sz w:val="28"/>
          <w:szCs w:val="28"/>
        </w:rPr>
        <w:t>видеосообщение</w:t>
      </w:r>
      <w:proofErr w:type="spellEnd"/>
      <w:r w:rsidR="004168E2">
        <w:rPr>
          <w:rFonts w:ascii="Times New Roman" w:hAnsi="Times New Roman" w:cs="Times New Roman"/>
          <w:sz w:val="28"/>
          <w:szCs w:val="28"/>
        </w:rPr>
        <w:t>.</w:t>
      </w:r>
      <w:r w:rsidRPr="00F94DFC">
        <w:rPr>
          <w:rFonts w:ascii="Times New Roman" w:hAnsi="Times New Roman" w:cs="Times New Roman"/>
          <w:sz w:val="28"/>
          <w:szCs w:val="28"/>
        </w:rPr>
        <w:t xml:space="preserve"> Ссылку на </w:t>
      </w:r>
      <w:proofErr w:type="spellStart"/>
      <w:r w:rsidRPr="00F94DFC">
        <w:rPr>
          <w:rFonts w:ascii="Times New Roman" w:hAnsi="Times New Roman" w:cs="Times New Roman"/>
          <w:sz w:val="28"/>
          <w:szCs w:val="28"/>
        </w:rPr>
        <w:t>видеосообщение</w:t>
      </w:r>
      <w:proofErr w:type="spellEnd"/>
      <w:r w:rsidRPr="00F94DFC">
        <w:rPr>
          <w:rFonts w:ascii="Times New Roman" w:hAnsi="Times New Roman" w:cs="Times New Roman"/>
          <w:sz w:val="28"/>
          <w:szCs w:val="28"/>
        </w:rPr>
        <w:t xml:space="preserve"> необходимо загрузить в </w:t>
      </w:r>
      <w:proofErr w:type="spellStart"/>
      <w:r w:rsidRPr="00F94DFC">
        <w:rPr>
          <w:rFonts w:ascii="Times New Roman" w:hAnsi="Times New Roman" w:cs="Times New Roman"/>
          <w:sz w:val="28"/>
          <w:szCs w:val="28"/>
        </w:rPr>
        <w:t>видеохостинг</w:t>
      </w:r>
      <w:proofErr w:type="spellEnd"/>
      <w:r w:rsidRPr="00F94DFC">
        <w:rPr>
          <w:rFonts w:ascii="Times New Roman" w:hAnsi="Times New Roman" w:cs="Times New Roman"/>
          <w:sz w:val="28"/>
          <w:szCs w:val="28"/>
        </w:rPr>
        <w:t xml:space="preserve"> </w:t>
      </w:r>
      <w:r w:rsidR="004168E2">
        <w:rPr>
          <w:rFonts w:ascii="Times New Roman" w:hAnsi="Times New Roman" w:cs="Times New Roman"/>
          <w:sz w:val="28"/>
          <w:szCs w:val="28"/>
        </w:rPr>
        <w:t>(</w:t>
      </w:r>
      <w:proofErr w:type="spellStart"/>
      <w:r w:rsidR="004168E2">
        <w:rPr>
          <w:rFonts w:ascii="Times New Roman" w:hAnsi="Times New Roman" w:cs="Times New Roman"/>
          <w:sz w:val="28"/>
          <w:szCs w:val="28"/>
          <w:lang w:val="en-US"/>
        </w:rPr>
        <w:t>RuTube</w:t>
      </w:r>
      <w:proofErr w:type="spellEnd"/>
      <w:r w:rsidR="004168E2" w:rsidRPr="004168E2">
        <w:rPr>
          <w:rFonts w:ascii="Times New Roman" w:hAnsi="Times New Roman" w:cs="Times New Roman"/>
          <w:sz w:val="28"/>
          <w:szCs w:val="28"/>
        </w:rPr>
        <w:t xml:space="preserve">) </w:t>
      </w:r>
      <w:r>
        <w:rPr>
          <w:rFonts w:ascii="Times New Roman" w:hAnsi="Times New Roman" w:cs="Times New Roman"/>
          <w:sz w:val="28"/>
          <w:szCs w:val="28"/>
        </w:rPr>
        <w:t>или в облачное хранилище</w:t>
      </w:r>
      <w:r w:rsidRPr="00F94DFC">
        <w:rPr>
          <w:rFonts w:ascii="Times New Roman" w:hAnsi="Times New Roman" w:cs="Times New Roman"/>
          <w:sz w:val="28"/>
          <w:szCs w:val="28"/>
        </w:rPr>
        <w:t xml:space="preserve"> до </w:t>
      </w:r>
      <w:r>
        <w:rPr>
          <w:rFonts w:ascii="Times New Roman" w:hAnsi="Times New Roman" w:cs="Times New Roman"/>
          <w:sz w:val="28"/>
          <w:szCs w:val="28"/>
        </w:rPr>
        <w:t>подачи заявки на участие</w:t>
      </w:r>
      <w:r w:rsidRPr="00F94DFC">
        <w:rPr>
          <w:rFonts w:ascii="Times New Roman" w:hAnsi="Times New Roman" w:cs="Times New Roman"/>
          <w:sz w:val="28"/>
          <w:szCs w:val="28"/>
        </w:rPr>
        <w:t xml:space="preserve"> </w:t>
      </w:r>
      <w:r w:rsidR="004168E2" w:rsidRPr="004168E2">
        <w:rPr>
          <w:rFonts w:ascii="Times New Roman" w:hAnsi="Times New Roman" w:cs="Times New Roman"/>
          <w:sz w:val="28"/>
          <w:szCs w:val="28"/>
        </w:rPr>
        <w:t>(</w:t>
      </w:r>
      <w:r w:rsidR="004168E2">
        <w:rPr>
          <w:rFonts w:ascii="Times New Roman" w:hAnsi="Times New Roman" w:cs="Times New Roman"/>
          <w:sz w:val="28"/>
          <w:szCs w:val="28"/>
        </w:rPr>
        <w:t xml:space="preserve">Яндекс диск, </w:t>
      </w:r>
      <w:r w:rsidR="00DC4B2B">
        <w:rPr>
          <w:rFonts w:ascii="Times New Roman" w:hAnsi="Times New Roman" w:cs="Times New Roman"/>
          <w:sz w:val="28"/>
          <w:szCs w:val="28"/>
          <w:lang w:val="en-US"/>
        </w:rPr>
        <w:t>Mail</w:t>
      </w:r>
      <w:r w:rsidR="00DC4B2B">
        <w:rPr>
          <w:rFonts w:ascii="Times New Roman" w:hAnsi="Times New Roman" w:cs="Times New Roman"/>
          <w:sz w:val="28"/>
          <w:szCs w:val="28"/>
        </w:rPr>
        <w:t xml:space="preserve"> облако)</w:t>
      </w:r>
    </w:p>
    <w:p w14:paraId="6964F30E" w14:textId="77777777" w:rsidR="005475B1" w:rsidRDefault="005475B1" w:rsidP="005475B1">
      <w:pPr>
        <w:spacing w:after="0" w:line="240" w:lineRule="auto"/>
        <w:ind w:firstLine="709"/>
        <w:jc w:val="both"/>
        <w:rPr>
          <w:rFonts w:ascii="Times New Roman" w:hAnsi="Times New Roman" w:cs="Times New Roman"/>
          <w:b/>
          <w:sz w:val="28"/>
          <w:szCs w:val="28"/>
        </w:rPr>
      </w:pPr>
    </w:p>
    <w:p w14:paraId="60CD4DC7" w14:textId="77777777" w:rsidR="005475B1" w:rsidRPr="00F94DFC" w:rsidRDefault="005475B1" w:rsidP="005475B1">
      <w:pPr>
        <w:spacing w:after="0" w:line="240" w:lineRule="auto"/>
        <w:ind w:firstLine="709"/>
        <w:jc w:val="both"/>
        <w:rPr>
          <w:rFonts w:ascii="Times New Roman" w:hAnsi="Times New Roman" w:cs="Times New Roman"/>
          <w:b/>
          <w:sz w:val="28"/>
          <w:szCs w:val="28"/>
        </w:rPr>
      </w:pPr>
      <w:r w:rsidRPr="00F94DFC">
        <w:rPr>
          <w:rFonts w:ascii="Times New Roman" w:hAnsi="Times New Roman" w:cs="Times New Roman"/>
          <w:b/>
          <w:sz w:val="28"/>
          <w:szCs w:val="28"/>
        </w:rPr>
        <w:t xml:space="preserve">Формат и требования к </w:t>
      </w:r>
      <w:proofErr w:type="spellStart"/>
      <w:r w:rsidRPr="00F94DFC">
        <w:rPr>
          <w:rFonts w:ascii="Times New Roman" w:hAnsi="Times New Roman" w:cs="Times New Roman"/>
          <w:b/>
          <w:sz w:val="28"/>
          <w:szCs w:val="28"/>
        </w:rPr>
        <w:t>видеосообщению</w:t>
      </w:r>
      <w:proofErr w:type="spellEnd"/>
    </w:p>
    <w:p w14:paraId="3F2DC880" w14:textId="77777777" w:rsidR="005475B1" w:rsidRPr="00F94DFC" w:rsidRDefault="005475B1" w:rsidP="005475B1">
      <w:pPr>
        <w:spacing w:after="0" w:line="240" w:lineRule="auto"/>
        <w:ind w:firstLine="709"/>
        <w:jc w:val="both"/>
        <w:rPr>
          <w:rFonts w:ascii="Times New Roman" w:hAnsi="Times New Roman" w:cs="Times New Roman"/>
          <w:sz w:val="28"/>
          <w:szCs w:val="28"/>
        </w:rPr>
      </w:pPr>
      <w:r w:rsidRPr="00F94DFC">
        <w:rPr>
          <w:rFonts w:ascii="Times New Roman" w:hAnsi="Times New Roman" w:cs="Times New Roman"/>
          <w:sz w:val="28"/>
          <w:szCs w:val="28"/>
        </w:rPr>
        <w:t xml:space="preserve">Продолжительность: </w:t>
      </w:r>
      <w:r w:rsidRPr="00F94DFC">
        <w:rPr>
          <w:rFonts w:ascii="Times New Roman" w:hAnsi="Times New Roman" w:cs="Times New Roman"/>
          <w:b/>
          <w:i/>
          <w:sz w:val="28"/>
          <w:szCs w:val="28"/>
        </w:rPr>
        <w:t>не более 7 минут</w:t>
      </w:r>
      <w:r w:rsidRPr="00F94DFC">
        <w:rPr>
          <w:rFonts w:ascii="Times New Roman" w:hAnsi="Times New Roman" w:cs="Times New Roman"/>
          <w:sz w:val="28"/>
          <w:szCs w:val="28"/>
        </w:rPr>
        <w:t xml:space="preserve"> посредством </w:t>
      </w:r>
      <w:r>
        <w:rPr>
          <w:rFonts w:ascii="Times New Roman" w:hAnsi="Times New Roman" w:cs="Times New Roman"/>
          <w:sz w:val="28"/>
          <w:szCs w:val="28"/>
        </w:rPr>
        <w:t>платформ для проведения видеоконференций/дистанционного обучения</w:t>
      </w:r>
      <w:r w:rsidRPr="00F94DFC">
        <w:rPr>
          <w:rFonts w:ascii="Times New Roman" w:hAnsi="Times New Roman" w:cs="Times New Roman"/>
          <w:sz w:val="28"/>
          <w:szCs w:val="28"/>
        </w:rPr>
        <w:t xml:space="preserve"> </w:t>
      </w:r>
      <w:r>
        <w:rPr>
          <w:rFonts w:ascii="Times New Roman" w:hAnsi="Times New Roman" w:cs="Times New Roman"/>
          <w:sz w:val="28"/>
          <w:szCs w:val="28"/>
        </w:rPr>
        <w:t>(</w:t>
      </w:r>
      <w:proofErr w:type="spellStart"/>
      <w:r>
        <w:rPr>
          <w:rFonts w:ascii="Times New Roman" w:hAnsi="Times New Roman" w:cs="Times New Roman"/>
          <w:sz w:val="28"/>
          <w:szCs w:val="28"/>
        </w:rPr>
        <w:t>Сферум</w:t>
      </w:r>
      <w:proofErr w:type="spellEnd"/>
      <w:r>
        <w:rPr>
          <w:rFonts w:ascii="Times New Roman" w:hAnsi="Times New Roman" w:cs="Times New Roman"/>
          <w:sz w:val="28"/>
          <w:szCs w:val="28"/>
        </w:rPr>
        <w:t xml:space="preserve">, Яндекс – Телемост, </w:t>
      </w:r>
      <w:proofErr w:type="spellStart"/>
      <w:r w:rsidRPr="00F94DFC">
        <w:rPr>
          <w:rFonts w:ascii="Times New Roman" w:hAnsi="Times New Roman" w:cs="Times New Roman"/>
          <w:sz w:val="28"/>
          <w:szCs w:val="28"/>
        </w:rPr>
        <w:t>Zoom</w:t>
      </w:r>
      <w:proofErr w:type="spellEnd"/>
      <w:r>
        <w:rPr>
          <w:rFonts w:ascii="Times New Roman" w:hAnsi="Times New Roman" w:cs="Times New Roman"/>
          <w:sz w:val="28"/>
          <w:szCs w:val="28"/>
        </w:rPr>
        <w:t>)</w:t>
      </w:r>
      <w:r w:rsidRPr="00F94DFC">
        <w:rPr>
          <w:rFonts w:ascii="Times New Roman" w:hAnsi="Times New Roman" w:cs="Times New Roman"/>
          <w:sz w:val="28"/>
          <w:szCs w:val="28"/>
        </w:rPr>
        <w:t xml:space="preserve"> с демонстрацией экрана на презентацию.</w:t>
      </w:r>
    </w:p>
    <w:p w14:paraId="5A719DFB" w14:textId="77777777" w:rsidR="005475B1" w:rsidRPr="00F94DFC" w:rsidRDefault="005475B1" w:rsidP="005475B1">
      <w:pPr>
        <w:spacing w:after="0" w:line="240" w:lineRule="auto"/>
        <w:ind w:firstLine="709"/>
        <w:jc w:val="both"/>
        <w:rPr>
          <w:rFonts w:ascii="Times New Roman" w:hAnsi="Times New Roman" w:cs="Times New Roman"/>
          <w:sz w:val="28"/>
          <w:szCs w:val="28"/>
        </w:rPr>
      </w:pPr>
      <w:r w:rsidRPr="00F94DFC">
        <w:rPr>
          <w:rFonts w:ascii="Times New Roman" w:hAnsi="Times New Roman" w:cs="Times New Roman"/>
          <w:sz w:val="28"/>
          <w:szCs w:val="28"/>
        </w:rPr>
        <w:t xml:space="preserve">Пример </w:t>
      </w:r>
      <w:bookmarkStart w:id="7" w:name="_Hlk96092934"/>
      <w:r w:rsidRPr="00F94DFC">
        <w:rPr>
          <w:rFonts w:ascii="Times New Roman" w:hAnsi="Times New Roman" w:cs="Times New Roman"/>
          <w:sz w:val="28"/>
          <w:szCs w:val="28"/>
        </w:rPr>
        <w:t xml:space="preserve">технического исполнения </w:t>
      </w:r>
      <w:proofErr w:type="spellStart"/>
      <w:r w:rsidRPr="00F94DFC">
        <w:rPr>
          <w:rFonts w:ascii="Times New Roman" w:hAnsi="Times New Roman" w:cs="Times New Roman"/>
          <w:sz w:val="28"/>
          <w:szCs w:val="28"/>
        </w:rPr>
        <w:t>видеосообщения</w:t>
      </w:r>
      <w:proofErr w:type="spellEnd"/>
      <w:r w:rsidRPr="00F94DFC">
        <w:rPr>
          <w:rFonts w:ascii="Times New Roman" w:hAnsi="Times New Roman" w:cs="Times New Roman"/>
          <w:sz w:val="28"/>
          <w:szCs w:val="28"/>
        </w:rPr>
        <w:t xml:space="preserve"> </w:t>
      </w:r>
      <w:bookmarkEnd w:id="7"/>
      <w:r w:rsidRPr="00F94DFC">
        <w:rPr>
          <w:rFonts w:ascii="Times New Roman" w:hAnsi="Times New Roman" w:cs="Times New Roman"/>
          <w:sz w:val="28"/>
          <w:szCs w:val="28"/>
        </w:rPr>
        <w:t xml:space="preserve">участника Конкурса: </w:t>
      </w:r>
      <w:hyperlink r:id="rId10" w:history="1">
        <w:r w:rsidRPr="00F94DFC">
          <w:rPr>
            <w:rStyle w:val="a3"/>
            <w:rFonts w:ascii="Times New Roman" w:hAnsi="Times New Roman" w:cs="Times New Roman"/>
            <w:sz w:val="28"/>
            <w:szCs w:val="28"/>
          </w:rPr>
          <w:t>https://www.youtube.com/watch?v=2GnUpNmnPQs&amp;t=17s</w:t>
        </w:r>
      </w:hyperlink>
      <w:r w:rsidRPr="00F94DFC">
        <w:rPr>
          <w:rFonts w:ascii="Times New Roman" w:hAnsi="Times New Roman" w:cs="Times New Roman"/>
          <w:sz w:val="28"/>
          <w:szCs w:val="28"/>
        </w:rPr>
        <w:t xml:space="preserve">.  </w:t>
      </w:r>
    </w:p>
    <w:p w14:paraId="53C68AF6" w14:textId="77777777" w:rsidR="005475B1" w:rsidRPr="00F94DFC" w:rsidRDefault="005475B1" w:rsidP="005475B1">
      <w:pPr>
        <w:spacing w:after="0" w:line="240" w:lineRule="auto"/>
        <w:ind w:firstLine="709"/>
        <w:jc w:val="both"/>
        <w:rPr>
          <w:rFonts w:ascii="Times New Roman" w:hAnsi="Times New Roman" w:cs="Times New Roman"/>
          <w:sz w:val="28"/>
          <w:szCs w:val="28"/>
        </w:rPr>
      </w:pPr>
      <w:r w:rsidRPr="00F94DFC">
        <w:rPr>
          <w:rFonts w:ascii="Times New Roman" w:hAnsi="Times New Roman" w:cs="Times New Roman"/>
          <w:sz w:val="28"/>
          <w:szCs w:val="28"/>
        </w:rPr>
        <w:t>Обратите внимание на качество звука – участника обязательно должно быть хорошо слышно, если есть микрофон – воспользуйтесь им, если нет, то проверяйте качество звука после записи, звук дополнительно можно наложить на видео в различных программах.</w:t>
      </w:r>
    </w:p>
    <w:p w14:paraId="02CDE4F9" w14:textId="77777777" w:rsidR="005475B1" w:rsidRDefault="005475B1" w:rsidP="005475B1">
      <w:pPr>
        <w:spacing w:after="0" w:line="240" w:lineRule="auto"/>
        <w:ind w:firstLine="709"/>
        <w:jc w:val="both"/>
        <w:rPr>
          <w:rFonts w:ascii="Times New Roman" w:hAnsi="Times New Roman" w:cs="Times New Roman"/>
          <w:sz w:val="28"/>
          <w:szCs w:val="28"/>
        </w:rPr>
      </w:pPr>
      <w:r w:rsidRPr="00F94DFC">
        <w:rPr>
          <w:rFonts w:ascii="Times New Roman" w:hAnsi="Times New Roman" w:cs="Times New Roman"/>
          <w:sz w:val="28"/>
          <w:szCs w:val="28"/>
        </w:rPr>
        <w:t xml:space="preserve">Снимайте в дневное время суток, когда свет достаточно яркий, или снимайте в хорошо освещенном помещении. Речь участника должна быть четкой, поэтому прорепетируйте перед камерой несколько раз. </w:t>
      </w:r>
    </w:p>
    <w:p w14:paraId="2FD5E39F" w14:textId="77777777" w:rsidR="005475B1" w:rsidRPr="00F94DFC" w:rsidRDefault="005475B1" w:rsidP="005475B1">
      <w:pPr>
        <w:spacing w:after="0" w:line="240" w:lineRule="auto"/>
        <w:ind w:firstLine="709"/>
        <w:jc w:val="both"/>
        <w:rPr>
          <w:rFonts w:ascii="Times New Roman" w:hAnsi="Times New Roman" w:cs="Times New Roman"/>
          <w:sz w:val="28"/>
          <w:szCs w:val="28"/>
        </w:rPr>
      </w:pPr>
    </w:p>
    <w:p w14:paraId="3B8A2953" w14:textId="77777777" w:rsidR="005475B1" w:rsidRPr="00F94DFC" w:rsidRDefault="005475B1" w:rsidP="005475B1">
      <w:pPr>
        <w:spacing w:after="0" w:line="240" w:lineRule="auto"/>
        <w:ind w:firstLine="709"/>
        <w:jc w:val="both"/>
        <w:rPr>
          <w:rFonts w:ascii="Times New Roman" w:hAnsi="Times New Roman" w:cs="Times New Roman"/>
          <w:sz w:val="28"/>
          <w:szCs w:val="28"/>
        </w:rPr>
      </w:pPr>
      <w:r w:rsidRPr="00F94DFC">
        <w:rPr>
          <w:rFonts w:ascii="Times New Roman" w:hAnsi="Times New Roman" w:cs="Times New Roman"/>
          <w:sz w:val="28"/>
          <w:szCs w:val="28"/>
        </w:rPr>
        <w:t>ЧТО ДОЛЖНО БЫТЬ В ВИДЕОСООБЩЕНИИ:</w:t>
      </w:r>
    </w:p>
    <w:p w14:paraId="3E602879" w14:textId="77777777" w:rsidR="005475B1" w:rsidRPr="00F94DFC" w:rsidRDefault="005475B1" w:rsidP="005475B1">
      <w:pPr>
        <w:spacing w:after="0" w:line="240" w:lineRule="auto"/>
        <w:ind w:firstLine="709"/>
        <w:jc w:val="both"/>
        <w:rPr>
          <w:rFonts w:ascii="Times New Roman" w:hAnsi="Times New Roman" w:cs="Times New Roman"/>
          <w:sz w:val="28"/>
          <w:szCs w:val="28"/>
        </w:rPr>
      </w:pPr>
      <w:r w:rsidRPr="00F94DFC">
        <w:rPr>
          <w:rFonts w:ascii="Times New Roman" w:hAnsi="Times New Roman" w:cs="Times New Roman"/>
          <w:sz w:val="28"/>
          <w:szCs w:val="28"/>
        </w:rPr>
        <w:t xml:space="preserve">Конкурс ориентирован на детей дошкольного и младшего школьного возраста, поэтому мы не ждем от участников текстов докторских диссертаций, роскошных плакатов и поражающих воображение компьютерных презентаций. Мы хотим видеть на конкурсе пусть еще маленьких, но заинтересованных исследователей и проектировщиков, а не начинающих </w:t>
      </w:r>
      <w:r w:rsidRPr="00F94DFC">
        <w:rPr>
          <w:rFonts w:ascii="Times New Roman" w:hAnsi="Times New Roman" w:cs="Times New Roman"/>
          <w:sz w:val="28"/>
          <w:szCs w:val="28"/>
        </w:rPr>
        <w:lastRenderedPageBreak/>
        <w:t>зануд, рассказывающих по стандартной схеме об актуальности, новизне и прочих сомнительных достоинствах своего «нетленного» произведения.</w:t>
      </w:r>
    </w:p>
    <w:p w14:paraId="09FD8333" w14:textId="77777777" w:rsidR="005475B1" w:rsidRDefault="005475B1" w:rsidP="005475B1">
      <w:pPr>
        <w:spacing w:after="0" w:line="240" w:lineRule="auto"/>
        <w:ind w:firstLine="709"/>
        <w:jc w:val="both"/>
        <w:rPr>
          <w:rFonts w:ascii="Times New Roman" w:hAnsi="Times New Roman" w:cs="Times New Roman"/>
          <w:sz w:val="28"/>
          <w:szCs w:val="28"/>
        </w:rPr>
      </w:pPr>
      <w:r w:rsidRPr="00F94DFC">
        <w:rPr>
          <w:rFonts w:ascii="Times New Roman" w:hAnsi="Times New Roman" w:cs="Times New Roman"/>
          <w:sz w:val="28"/>
          <w:szCs w:val="28"/>
        </w:rPr>
        <w:t>Мы рассчитываем на творческий подход участников и их руководителей к делу, позволяющий, при этом выполнить представление работы в соответствии с элементарными требованиями.</w:t>
      </w:r>
    </w:p>
    <w:p w14:paraId="5D9EFBD0" w14:textId="77777777" w:rsidR="005475B1" w:rsidRPr="00F94DFC" w:rsidRDefault="005475B1" w:rsidP="005475B1">
      <w:pPr>
        <w:spacing w:after="0" w:line="240" w:lineRule="auto"/>
        <w:ind w:firstLine="709"/>
        <w:jc w:val="both"/>
        <w:rPr>
          <w:rFonts w:ascii="Times New Roman" w:hAnsi="Times New Roman" w:cs="Times New Roman"/>
          <w:sz w:val="28"/>
          <w:szCs w:val="28"/>
        </w:rPr>
      </w:pPr>
    </w:p>
    <w:p w14:paraId="372F54EC" w14:textId="77777777" w:rsidR="005475B1" w:rsidRPr="00F94DFC" w:rsidRDefault="005475B1" w:rsidP="005475B1">
      <w:pPr>
        <w:spacing w:after="0" w:line="240" w:lineRule="auto"/>
        <w:ind w:firstLine="709"/>
        <w:jc w:val="both"/>
        <w:rPr>
          <w:rFonts w:ascii="Times New Roman" w:hAnsi="Times New Roman" w:cs="Times New Roman"/>
          <w:sz w:val="28"/>
          <w:szCs w:val="28"/>
        </w:rPr>
      </w:pPr>
      <w:r w:rsidRPr="00F94DFC">
        <w:rPr>
          <w:rFonts w:ascii="Times New Roman" w:hAnsi="Times New Roman" w:cs="Times New Roman"/>
          <w:sz w:val="28"/>
          <w:szCs w:val="28"/>
        </w:rPr>
        <w:t>ТРЕБОВАНИЯ:</w:t>
      </w:r>
    </w:p>
    <w:p w14:paraId="2DD9ACF7" w14:textId="77777777" w:rsidR="005475B1" w:rsidRPr="00F94DFC" w:rsidRDefault="005475B1" w:rsidP="005475B1">
      <w:pPr>
        <w:spacing w:after="0" w:line="240" w:lineRule="auto"/>
        <w:ind w:firstLine="709"/>
        <w:jc w:val="both"/>
        <w:rPr>
          <w:rFonts w:ascii="Times New Roman" w:hAnsi="Times New Roman" w:cs="Times New Roman"/>
          <w:sz w:val="28"/>
          <w:szCs w:val="28"/>
        </w:rPr>
      </w:pPr>
      <w:r w:rsidRPr="00F94DFC">
        <w:rPr>
          <w:rFonts w:ascii="Times New Roman" w:hAnsi="Times New Roman" w:cs="Times New Roman"/>
          <w:sz w:val="28"/>
          <w:szCs w:val="28"/>
        </w:rPr>
        <w:t>1. Участнику необходимо представиться: назвать свое имя и фамилию, тему работы.</w:t>
      </w:r>
    </w:p>
    <w:p w14:paraId="12CD414C" w14:textId="77777777" w:rsidR="005475B1" w:rsidRPr="00F94DFC" w:rsidRDefault="005475B1" w:rsidP="005475B1">
      <w:pPr>
        <w:spacing w:after="0" w:line="240" w:lineRule="auto"/>
        <w:ind w:firstLine="709"/>
        <w:jc w:val="both"/>
        <w:rPr>
          <w:rFonts w:ascii="Times New Roman" w:hAnsi="Times New Roman" w:cs="Times New Roman"/>
          <w:sz w:val="28"/>
          <w:szCs w:val="28"/>
        </w:rPr>
      </w:pPr>
      <w:r w:rsidRPr="00F94DFC">
        <w:rPr>
          <w:rFonts w:ascii="Times New Roman" w:hAnsi="Times New Roman" w:cs="Times New Roman"/>
          <w:sz w:val="28"/>
          <w:szCs w:val="28"/>
        </w:rPr>
        <w:t>2. Работа должна быть представлена так, чтобы исследовательские усилия и достижения участника были освещены в максимально полном объеме.</w:t>
      </w:r>
    </w:p>
    <w:p w14:paraId="674EB19C" w14:textId="77777777" w:rsidR="005475B1" w:rsidRPr="00F94DFC" w:rsidRDefault="005475B1" w:rsidP="005475B1">
      <w:pPr>
        <w:spacing w:after="0" w:line="240" w:lineRule="auto"/>
        <w:ind w:firstLine="709"/>
        <w:jc w:val="both"/>
        <w:rPr>
          <w:rFonts w:ascii="Times New Roman" w:hAnsi="Times New Roman" w:cs="Times New Roman"/>
          <w:sz w:val="28"/>
          <w:szCs w:val="28"/>
        </w:rPr>
      </w:pPr>
      <w:r w:rsidRPr="00F94DFC">
        <w:rPr>
          <w:rFonts w:ascii="Times New Roman" w:hAnsi="Times New Roman" w:cs="Times New Roman"/>
          <w:sz w:val="28"/>
          <w:szCs w:val="28"/>
        </w:rPr>
        <w:t>3. Представляемый материал должен быть хорошо структурирован, для этого его следует изложить ясно, стройно, логично и доказательно.</w:t>
      </w:r>
    </w:p>
    <w:p w14:paraId="5100A5EE" w14:textId="77777777" w:rsidR="005475B1" w:rsidRPr="00F94DFC" w:rsidRDefault="005475B1" w:rsidP="005475B1">
      <w:pPr>
        <w:spacing w:after="0" w:line="240" w:lineRule="auto"/>
        <w:ind w:firstLine="709"/>
        <w:jc w:val="both"/>
        <w:rPr>
          <w:rFonts w:ascii="Times New Roman" w:hAnsi="Times New Roman" w:cs="Times New Roman"/>
          <w:sz w:val="28"/>
          <w:szCs w:val="28"/>
        </w:rPr>
      </w:pPr>
      <w:r w:rsidRPr="00F94DFC">
        <w:rPr>
          <w:rFonts w:ascii="Times New Roman" w:hAnsi="Times New Roman" w:cs="Times New Roman"/>
          <w:sz w:val="28"/>
          <w:szCs w:val="28"/>
        </w:rPr>
        <w:t>4. Презентация должна быть наглядной, аппаратура для проведения собственных опытов, рисунки, плакаты, чертежи, фотографии, фильмы, макеты не обязательны, но могут быть очень полезны. Также не будут лишними: таблицы, графики, схемы, карты и др. При подготовке всего этого просим учесть, что жюри предъявляет к этим материалам еще одно важное требование – все это должно быть выполнено самим ребенком при минимальной помощи взрослого.</w:t>
      </w:r>
    </w:p>
    <w:p w14:paraId="20EA89C2" w14:textId="77777777" w:rsidR="005475B1" w:rsidRPr="00F94DFC" w:rsidRDefault="005475B1" w:rsidP="005475B1">
      <w:pPr>
        <w:spacing w:after="0" w:line="240" w:lineRule="auto"/>
        <w:ind w:firstLine="709"/>
        <w:jc w:val="both"/>
        <w:rPr>
          <w:rFonts w:ascii="Times New Roman" w:hAnsi="Times New Roman" w:cs="Times New Roman"/>
          <w:sz w:val="28"/>
          <w:szCs w:val="28"/>
        </w:rPr>
      </w:pPr>
      <w:r w:rsidRPr="00F94DFC">
        <w:rPr>
          <w:rFonts w:ascii="Times New Roman" w:hAnsi="Times New Roman" w:cs="Times New Roman"/>
          <w:sz w:val="28"/>
          <w:szCs w:val="28"/>
        </w:rPr>
        <w:t>5. Участник должен свободно владеть материалом и быть готовым к ответам на вопросы и защите своих идей.</w:t>
      </w:r>
    </w:p>
    <w:p w14:paraId="60B39956" w14:textId="77777777" w:rsidR="005475B1" w:rsidRPr="00F94DFC" w:rsidRDefault="005475B1" w:rsidP="005475B1">
      <w:pPr>
        <w:spacing w:after="0" w:line="240" w:lineRule="auto"/>
        <w:ind w:firstLine="709"/>
        <w:jc w:val="both"/>
        <w:rPr>
          <w:rFonts w:ascii="Times New Roman" w:hAnsi="Times New Roman" w:cs="Times New Roman"/>
          <w:sz w:val="28"/>
          <w:szCs w:val="28"/>
        </w:rPr>
      </w:pPr>
    </w:p>
    <w:p w14:paraId="650E6B7B" w14:textId="77777777" w:rsidR="005475B1" w:rsidRPr="00F94DFC" w:rsidRDefault="005475B1" w:rsidP="005475B1">
      <w:pPr>
        <w:spacing w:after="0" w:line="240" w:lineRule="auto"/>
        <w:ind w:firstLine="709"/>
        <w:jc w:val="both"/>
        <w:rPr>
          <w:rFonts w:ascii="Times New Roman" w:hAnsi="Times New Roman" w:cs="Times New Roman"/>
          <w:sz w:val="28"/>
          <w:szCs w:val="28"/>
        </w:rPr>
      </w:pPr>
      <w:r w:rsidRPr="00F94DFC">
        <w:rPr>
          <w:rFonts w:ascii="Times New Roman" w:hAnsi="Times New Roman" w:cs="Times New Roman"/>
          <w:sz w:val="28"/>
          <w:szCs w:val="28"/>
        </w:rPr>
        <w:t>КУДА ЗАГРУЖАТЬ И ОТПРАВЛЯТЬ:</w:t>
      </w:r>
    </w:p>
    <w:p w14:paraId="753E3575" w14:textId="77777777" w:rsidR="005475B1" w:rsidRPr="00F94DFC" w:rsidRDefault="005475B1" w:rsidP="005475B1">
      <w:pPr>
        <w:pStyle w:val="a5"/>
        <w:numPr>
          <w:ilvl w:val="0"/>
          <w:numId w:val="1"/>
        </w:numPr>
        <w:spacing w:after="0" w:line="240" w:lineRule="auto"/>
        <w:ind w:left="0" w:firstLine="709"/>
        <w:jc w:val="both"/>
        <w:rPr>
          <w:rFonts w:ascii="Times New Roman" w:hAnsi="Times New Roman" w:cs="Times New Roman"/>
          <w:sz w:val="28"/>
          <w:szCs w:val="28"/>
        </w:rPr>
      </w:pPr>
      <w:r w:rsidRPr="00F94DFC">
        <w:rPr>
          <w:rFonts w:ascii="Times New Roman" w:hAnsi="Times New Roman" w:cs="Times New Roman"/>
          <w:sz w:val="28"/>
          <w:szCs w:val="28"/>
        </w:rPr>
        <w:t xml:space="preserve">Выложите </w:t>
      </w:r>
      <w:proofErr w:type="spellStart"/>
      <w:r w:rsidRPr="00F94DFC">
        <w:rPr>
          <w:rFonts w:ascii="Times New Roman" w:hAnsi="Times New Roman" w:cs="Times New Roman"/>
          <w:sz w:val="28"/>
          <w:szCs w:val="28"/>
        </w:rPr>
        <w:t>видеосообщение</w:t>
      </w:r>
      <w:proofErr w:type="spellEnd"/>
      <w:r w:rsidRPr="00F94DFC">
        <w:rPr>
          <w:rFonts w:ascii="Times New Roman" w:hAnsi="Times New Roman" w:cs="Times New Roman"/>
          <w:sz w:val="28"/>
          <w:szCs w:val="28"/>
        </w:rPr>
        <w:t xml:space="preserve"> участника </w:t>
      </w:r>
      <w:r>
        <w:rPr>
          <w:rFonts w:ascii="Times New Roman" w:hAnsi="Times New Roman" w:cs="Times New Roman"/>
          <w:sz w:val="28"/>
          <w:szCs w:val="28"/>
        </w:rPr>
        <w:t xml:space="preserve">в </w:t>
      </w:r>
      <w:proofErr w:type="spellStart"/>
      <w:r>
        <w:rPr>
          <w:rFonts w:ascii="Times New Roman" w:hAnsi="Times New Roman" w:cs="Times New Roman"/>
          <w:sz w:val="28"/>
          <w:szCs w:val="28"/>
        </w:rPr>
        <w:t>видеохостинг</w:t>
      </w:r>
      <w:proofErr w:type="spellEnd"/>
      <w:r>
        <w:rPr>
          <w:rFonts w:ascii="Times New Roman" w:hAnsi="Times New Roman" w:cs="Times New Roman"/>
          <w:sz w:val="28"/>
          <w:szCs w:val="28"/>
        </w:rPr>
        <w:t xml:space="preserve"> или в облачное хранилище</w:t>
      </w:r>
      <w:r w:rsidRPr="00F94DFC">
        <w:rPr>
          <w:rFonts w:ascii="Times New Roman" w:hAnsi="Times New Roman" w:cs="Times New Roman"/>
          <w:sz w:val="28"/>
          <w:szCs w:val="28"/>
        </w:rPr>
        <w:t>. Доступ должен быть либо по ссылке, либо открытым для всех.</w:t>
      </w:r>
    </w:p>
    <w:p w14:paraId="6E95B94B" w14:textId="77777777" w:rsidR="005475B1" w:rsidRPr="00F94DFC" w:rsidRDefault="005475B1" w:rsidP="005475B1">
      <w:pPr>
        <w:pStyle w:val="a5"/>
        <w:numPr>
          <w:ilvl w:val="0"/>
          <w:numId w:val="1"/>
        </w:numPr>
        <w:spacing w:after="0" w:line="240" w:lineRule="auto"/>
        <w:ind w:left="0" w:firstLine="709"/>
        <w:jc w:val="both"/>
        <w:rPr>
          <w:rFonts w:ascii="Times New Roman" w:hAnsi="Times New Roman" w:cs="Times New Roman"/>
          <w:sz w:val="28"/>
          <w:szCs w:val="28"/>
        </w:rPr>
      </w:pPr>
      <w:r w:rsidRPr="00F94DFC">
        <w:rPr>
          <w:rFonts w:ascii="Times New Roman" w:hAnsi="Times New Roman" w:cs="Times New Roman"/>
          <w:sz w:val="28"/>
          <w:szCs w:val="28"/>
        </w:rPr>
        <w:t xml:space="preserve">До </w:t>
      </w:r>
      <w:r>
        <w:rPr>
          <w:rFonts w:ascii="Times New Roman" w:hAnsi="Times New Roman" w:cs="Times New Roman"/>
          <w:sz w:val="28"/>
          <w:szCs w:val="28"/>
        </w:rPr>
        <w:t>конца приема заявок на участие</w:t>
      </w:r>
      <w:r w:rsidRPr="00F94DFC">
        <w:rPr>
          <w:rFonts w:ascii="Times New Roman" w:hAnsi="Times New Roman" w:cs="Times New Roman"/>
          <w:sz w:val="28"/>
          <w:szCs w:val="28"/>
        </w:rPr>
        <w:t xml:space="preserve"> необходимо отправить заявку с необходимыми документами, где нужно вставить ссылку на ваше видео.</w:t>
      </w:r>
    </w:p>
    <w:p w14:paraId="00F272C1" w14:textId="77777777" w:rsidR="005475B1" w:rsidRPr="00F94DFC" w:rsidRDefault="005475B1" w:rsidP="005475B1">
      <w:pPr>
        <w:spacing w:after="0" w:line="240" w:lineRule="auto"/>
        <w:ind w:firstLine="709"/>
        <w:jc w:val="both"/>
        <w:rPr>
          <w:rFonts w:ascii="Times New Roman" w:hAnsi="Times New Roman" w:cs="Times New Roman"/>
          <w:sz w:val="28"/>
          <w:szCs w:val="28"/>
        </w:rPr>
      </w:pPr>
    </w:p>
    <w:p w14:paraId="7028F701" w14:textId="77777777" w:rsidR="005475B1" w:rsidRPr="00F94DFC" w:rsidRDefault="005475B1" w:rsidP="005475B1">
      <w:pPr>
        <w:spacing w:after="0" w:line="240" w:lineRule="auto"/>
        <w:ind w:firstLine="709"/>
        <w:jc w:val="both"/>
        <w:rPr>
          <w:rFonts w:ascii="Times New Roman" w:hAnsi="Times New Roman" w:cs="Times New Roman"/>
          <w:sz w:val="28"/>
          <w:szCs w:val="28"/>
        </w:rPr>
      </w:pPr>
      <w:r w:rsidRPr="00F94DFC">
        <w:rPr>
          <w:rFonts w:ascii="Times New Roman" w:hAnsi="Times New Roman" w:cs="Times New Roman"/>
          <w:sz w:val="28"/>
          <w:szCs w:val="28"/>
        </w:rPr>
        <w:t>ВАЖНО:</w:t>
      </w:r>
    </w:p>
    <w:p w14:paraId="6E98D799" w14:textId="77777777" w:rsidR="005475B1" w:rsidRPr="00F94DFC" w:rsidRDefault="005475B1" w:rsidP="005475B1">
      <w:pPr>
        <w:spacing w:after="0" w:line="240" w:lineRule="auto"/>
        <w:ind w:firstLine="709"/>
        <w:jc w:val="both"/>
        <w:rPr>
          <w:rFonts w:ascii="Times New Roman" w:hAnsi="Times New Roman" w:cs="Times New Roman"/>
          <w:sz w:val="28"/>
          <w:szCs w:val="28"/>
        </w:rPr>
      </w:pPr>
      <w:r w:rsidRPr="00F94DFC">
        <w:rPr>
          <w:rFonts w:ascii="Times New Roman" w:hAnsi="Times New Roman" w:cs="Times New Roman"/>
          <w:sz w:val="28"/>
          <w:szCs w:val="28"/>
        </w:rPr>
        <w:t>1. Вы можете использовать любые приемы монтажа, реквизит, визуальные эффекты, доступные вам.</w:t>
      </w:r>
    </w:p>
    <w:p w14:paraId="78940615" w14:textId="77777777" w:rsidR="005475B1" w:rsidRPr="00F94DFC" w:rsidRDefault="005475B1" w:rsidP="005475B1">
      <w:pPr>
        <w:spacing w:after="0" w:line="240" w:lineRule="auto"/>
        <w:ind w:firstLine="709"/>
        <w:jc w:val="both"/>
        <w:rPr>
          <w:rFonts w:ascii="Times New Roman" w:hAnsi="Times New Roman" w:cs="Times New Roman"/>
          <w:sz w:val="28"/>
          <w:szCs w:val="28"/>
        </w:rPr>
      </w:pPr>
      <w:r w:rsidRPr="00F94DFC">
        <w:rPr>
          <w:rFonts w:ascii="Times New Roman" w:hAnsi="Times New Roman" w:cs="Times New Roman"/>
          <w:sz w:val="28"/>
          <w:szCs w:val="28"/>
        </w:rPr>
        <w:t>2. В кадре могут находиться только авторы работы.</w:t>
      </w:r>
    </w:p>
    <w:p w14:paraId="61BA5D6C" w14:textId="77777777" w:rsidR="005475B1" w:rsidRPr="00F94DFC" w:rsidRDefault="005475B1" w:rsidP="005475B1">
      <w:pPr>
        <w:spacing w:after="0" w:line="240" w:lineRule="auto"/>
        <w:ind w:firstLine="709"/>
        <w:jc w:val="both"/>
        <w:rPr>
          <w:rFonts w:ascii="Times New Roman" w:hAnsi="Times New Roman" w:cs="Times New Roman"/>
          <w:sz w:val="28"/>
          <w:szCs w:val="28"/>
        </w:rPr>
      </w:pPr>
      <w:r w:rsidRPr="00F94DFC">
        <w:rPr>
          <w:rFonts w:ascii="Times New Roman" w:hAnsi="Times New Roman" w:cs="Times New Roman"/>
          <w:sz w:val="28"/>
          <w:szCs w:val="28"/>
        </w:rPr>
        <w:t>3. После записи видео – посмотрите его, проверьте картинку и звук.</w:t>
      </w:r>
    </w:p>
    <w:p w14:paraId="5471EBF6" w14:textId="529EDED4" w:rsidR="0086538D" w:rsidRDefault="005475B1" w:rsidP="005475B1">
      <w:pPr>
        <w:spacing w:after="0" w:line="240" w:lineRule="auto"/>
        <w:ind w:firstLine="709"/>
        <w:jc w:val="both"/>
        <w:rPr>
          <w:rFonts w:ascii="Times New Roman" w:hAnsi="Times New Roman" w:cs="Times New Roman"/>
          <w:sz w:val="28"/>
          <w:szCs w:val="28"/>
        </w:rPr>
      </w:pPr>
      <w:r w:rsidRPr="00F94DFC">
        <w:rPr>
          <w:rFonts w:ascii="Times New Roman" w:hAnsi="Times New Roman" w:cs="Times New Roman"/>
          <w:sz w:val="28"/>
          <w:szCs w:val="28"/>
        </w:rPr>
        <w:t>4. Не записывайте в видео то, чего нет в изысканиях участника.</w:t>
      </w:r>
    </w:p>
    <w:p w14:paraId="06A6A56E" w14:textId="77777777" w:rsidR="005475B1" w:rsidRDefault="005475B1" w:rsidP="00E30B86">
      <w:pPr>
        <w:spacing w:after="0" w:line="360" w:lineRule="auto"/>
        <w:ind w:firstLine="708"/>
        <w:jc w:val="both"/>
        <w:rPr>
          <w:rFonts w:ascii="Times New Roman" w:hAnsi="Times New Roman" w:cs="Times New Roman"/>
          <w:sz w:val="28"/>
          <w:szCs w:val="28"/>
        </w:rPr>
      </w:pPr>
    </w:p>
    <w:p w14:paraId="13FF527A" w14:textId="6711595B" w:rsidR="00C93261" w:rsidRPr="00ED7B7F" w:rsidRDefault="00C93261" w:rsidP="00C93261">
      <w:pPr>
        <w:spacing w:after="0" w:line="360" w:lineRule="auto"/>
        <w:ind w:firstLine="708"/>
        <w:jc w:val="right"/>
        <w:rPr>
          <w:rFonts w:ascii="Times New Roman" w:hAnsi="Times New Roman" w:cs="Times New Roman"/>
          <w:b/>
          <w:bCs/>
          <w:sz w:val="28"/>
          <w:szCs w:val="28"/>
        </w:rPr>
      </w:pPr>
      <w:r w:rsidRPr="00ED7B7F">
        <w:rPr>
          <w:rFonts w:ascii="Times New Roman" w:hAnsi="Times New Roman" w:cs="Times New Roman"/>
          <w:b/>
          <w:bCs/>
          <w:sz w:val="28"/>
          <w:szCs w:val="28"/>
        </w:rPr>
        <w:t xml:space="preserve">Приложение </w:t>
      </w:r>
      <w:r w:rsidR="005475B1">
        <w:rPr>
          <w:rFonts w:ascii="Times New Roman" w:hAnsi="Times New Roman" w:cs="Times New Roman"/>
          <w:b/>
          <w:bCs/>
          <w:sz w:val="28"/>
          <w:szCs w:val="28"/>
        </w:rPr>
        <w:t>2</w:t>
      </w:r>
    </w:p>
    <w:p w14:paraId="159F47F3" w14:textId="77777777" w:rsidR="00ED7B7F" w:rsidRDefault="00ED7B7F" w:rsidP="00ED7B7F">
      <w:pPr>
        <w:jc w:val="center"/>
        <w:rPr>
          <w:rFonts w:ascii="Times New Roman" w:eastAsia="Times New Roman" w:hAnsi="Times New Roman"/>
          <w:b/>
          <w:sz w:val="28"/>
          <w:szCs w:val="28"/>
          <w:lang w:eastAsia="ru-RU"/>
        </w:rPr>
      </w:pPr>
      <w:r w:rsidRPr="00ED7B7F">
        <w:rPr>
          <w:rFonts w:ascii="Times New Roman" w:eastAsia="Times New Roman" w:hAnsi="Times New Roman"/>
          <w:b/>
          <w:sz w:val="28"/>
          <w:szCs w:val="28"/>
          <w:lang w:eastAsia="ru-RU"/>
        </w:rPr>
        <w:t xml:space="preserve">Требования к оформлению стендового доклада на конкуре исследовательских работ дошкольников и младших школьников </w:t>
      </w:r>
    </w:p>
    <w:p w14:paraId="78B8F134" w14:textId="7938052E" w:rsidR="00ED7B7F" w:rsidRPr="00ED7B7F" w:rsidRDefault="00ED7B7F" w:rsidP="00ED7B7F">
      <w:pPr>
        <w:spacing w:after="0" w:line="360" w:lineRule="auto"/>
        <w:jc w:val="center"/>
        <w:rPr>
          <w:rFonts w:ascii="Times New Roman" w:eastAsia="Times New Roman" w:hAnsi="Times New Roman"/>
          <w:b/>
          <w:sz w:val="28"/>
          <w:szCs w:val="28"/>
          <w:lang w:eastAsia="ru-RU"/>
        </w:rPr>
      </w:pPr>
      <w:r w:rsidRPr="00ED7B7F">
        <w:rPr>
          <w:rFonts w:ascii="Times New Roman" w:eastAsia="Times New Roman" w:hAnsi="Times New Roman"/>
          <w:b/>
          <w:sz w:val="28"/>
          <w:szCs w:val="28"/>
          <w:lang w:eastAsia="ru-RU"/>
        </w:rPr>
        <w:t xml:space="preserve">«Я </w:t>
      </w:r>
      <w:r w:rsidR="0032142B">
        <w:rPr>
          <w:rFonts w:ascii="Times New Roman" w:eastAsia="Times New Roman" w:hAnsi="Times New Roman"/>
          <w:b/>
          <w:sz w:val="28"/>
          <w:szCs w:val="28"/>
          <w:lang w:eastAsia="ru-RU"/>
        </w:rPr>
        <w:t xml:space="preserve">– </w:t>
      </w:r>
      <w:r w:rsidRPr="00ED7B7F">
        <w:rPr>
          <w:rFonts w:ascii="Times New Roman" w:eastAsia="Times New Roman" w:hAnsi="Times New Roman"/>
          <w:b/>
          <w:sz w:val="28"/>
          <w:szCs w:val="28"/>
          <w:lang w:eastAsia="ru-RU"/>
        </w:rPr>
        <w:t>исследователь»</w:t>
      </w:r>
    </w:p>
    <w:p w14:paraId="6A0A43A3" w14:textId="151203B0" w:rsidR="00ED7B7F" w:rsidRPr="00ED7B7F" w:rsidRDefault="00ED7B7F" w:rsidP="00ED7B7F">
      <w:pPr>
        <w:spacing w:after="0" w:line="360" w:lineRule="auto"/>
        <w:ind w:firstLine="708"/>
        <w:jc w:val="both"/>
        <w:rPr>
          <w:rFonts w:ascii="Times New Roman" w:eastAsia="Times New Roman" w:hAnsi="Times New Roman"/>
          <w:bCs/>
          <w:sz w:val="28"/>
          <w:szCs w:val="28"/>
          <w:lang w:eastAsia="ru-RU"/>
        </w:rPr>
      </w:pPr>
      <w:r w:rsidRPr="00ED7B7F">
        <w:rPr>
          <w:rFonts w:ascii="Times New Roman" w:eastAsia="Times New Roman" w:hAnsi="Times New Roman"/>
          <w:bCs/>
          <w:sz w:val="28"/>
          <w:szCs w:val="28"/>
          <w:lang w:eastAsia="ru-RU"/>
        </w:rPr>
        <w:lastRenderedPageBreak/>
        <w:t>Стендовая защита работы предполагает диалог участника конкурса с членами жюри по теме исследовательской работы</w:t>
      </w:r>
      <w:r>
        <w:rPr>
          <w:rFonts w:ascii="Times New Roman" w:eastAsia="Times New Roman" w:hAnsi="Times New Roman"/>
          <w:bCs/>
          <w:sz w:val="28"/>
          <w:szCs w:val="28"/>
          <w:lang w:eastAsia="ru-RU"/>
        </w:rPr>
        <w:t xml:space="preserve">. </w:t>
      </w:r>
      <w:r w:rsidRPr="00ED7B7F">
        <w:rPr>
          <w:rFonts w:ascii="Times New Roman" w:eastAsia="Times New Roman" w:hAnsi="Times New Roman"/>
          <w:bCs/>
          <w:sz w:val="28"/>
          <w:szCs w:val="28"/>
          <w:lang w:eastAsia="ru-RU"/>
        </w:rPr>
        <w:t>Время диалога 5-7 минут. У участника обязательно должен быть печатный вариант исследовательской работы.</w:t>
      </w:r>
    </w:p>
    <w:p w14:paraId="11270080" w14:textId="70DDF890" w:rsidR="00ED7B7F" w:rsidRPr="00ED7B7F" w:rsidRDefault="00ED7B7F" w:rsidP="00ED7B7F">
      <w:pPr>
        <w:spacing w:after="0" w:line="360" w:lineRule="auto"/>
        <w:ind w:firstLine="708"/>
        <w:jc w:val="both"/>
        <w:rPr>
          <w:rFonts w:ascii="Times New Roman" w:eastAsia="Times New Roman" w:hAnsi="Times New Roman"/>
          <w:bCs/>
          <w:sz w:val="28"/>
          <w:szCs w:val="28"/>
          <w:lang w:eastAsia="ru-RU"/>
        </w:rPr>
      </w:pPr>
      <w:r w:rsidRPr="00ED7B7F">
        <w:rPr>
          <w:rFonts w:ascii="Times New Roman" w:eastAsia="Times New Roman" w:hAnsi="Times New Roman"/>
          <w:bCs/>
          <w:sz w:val="28"/>
          <w:szCs w:val="28"/>
          <w:lang w:eastAsia="ru-RU"/>
        </w:rPr>
        <w:t>Для каждо</w:t>
      </w:r>
      <w:r w:rsidR="0032142B">
        <w:rPr>
          <w:rFonts w:ascii="Times New Roman" w:eastAsia="Times New Roman" w:hAnsi="Times New Roman"/>
          <w:bCs/>
          <w:sz w:val="28"/>
          <w:szCs w:val="28"/>
          <w:lang w:eastAsia="ru-RU"/>
        </w:rPr>
        <w:t>го</w:t>
      </w:r>
      <w:r w:rsidRPr="00ED7B7F">
        <w:rPr>
          <w:rFonts w:ascii="Times New Roman" w:eastAsia="Times New Roman" w:hAnsi="Times New Roman"/>
          <w:bCs/>
          <w:sz w:val="28"/>
          <w:szCs w:val="28"/>
          <w:lang w:eastAsia="ru-RU"/>
        </w:rPr>
        <w:t xml:space="preserve"> </w:t>
      </w:r>
      <w:r w:rsidR="0032142B">
        <w:rPr>
          <w:rFonts w:ascii="Times New Roman" w:eastAsia="Times New Roman" w:hAnsi="Times New Roman"/>
          <w:bCs/>
          <w:sz w:val="28"/>
          <w:szCs w:val="28"/>
          <w:lang w:eastAsia="ru-RU"/>
        </w:rPr>
        <w:t>участника организаторами</w:t>
      </w:r>
      <w:r w:rsidRPr="00ED7B7F">
        <w:rPr>
          <w:rFonts w:ascii="Times New Roman" w:eastAsia="Times New Roman" w:hAnsi="Times New Roman"/>
          <w:bCs/>
          <w:sz w:val="28"/>
          <w:szCs w:val="28"/>
          <w:lang w:eastAsia="ru-RU"/>
        </w:rPr>
        <w:t xml:space="preserve"> предоставляется стенд размером </w:t>
      </w:r>
      <w:r>
        <w:rPr>
          <w:rFonts w:ascii="Times New Roman" w:eastAsia="Times New Roman" w:hAnsi="Times New Roman"/>
          <w:bCs/>
          <w:sz w:val="28"/>
          <w:szCs w:val="28"/>
          <w:lang w:eastAsia="ru-RU"/>
        </w:rPr>
        <w:t>100</w:t>
      </w:r>
      <w:r w:rsidRPr="00ED7B7F">
        <w:rPr>
          <w:rFonts w:ascii="Times New Roman" w:eastAsia="Times New Roman" w:hAnsi="Times New Roman"/>
          <w:bCs/>
          <w:sz w:val="28"/>
          <w:szCs w:val="28"/>
          <w:lang w:eastAsia="ru-RU"/>
        </w:rPr>
        <w:t>х</w:t>
      </w:r>
      <w:r w:rsidR="0032142B">
        <w:rPr>
          <w:rFonts w:ascii="Times New Roman" w:eastAsia="Times New Roman" w:hAnsi="Times New Roman"/>
          <w:bCs/>
          <w:sz w:val="28"/>
          <w:szCs w:val="28"/>
          <w:lang w:eastAsia="ru-RU"/>
        </w:rPr>
        <w:t>1</w:t>
      </w:r>
      <w:r>
        <w:rPr>
          <w:rFonts w:ascii="Times New Roman" w:eastAsia="Times New Roman" w:hAnsi="Times New Roman"/>
          <w:bCs/>
          <w:sz w:val="28"/>
          <w:szCs w:val="28"/>
          <w:lang w:eastAsia="ru-RU"/>
        </w:rPr>
        <w:t>00</w:t>
      </w:r>
      <w:r w:rsidRPr="00ED7B7F">
        <w:rPr>
          <w:rFonts w:ascii="Times New Roman" w:eastAsia="Times New Roman" w:hAnsi="Times New Roman"/>
          <w:bCs/>
          <w:sz w:val="28"/>
          <w:szCs w:val="28"/>
          <w:lang w:eastAsia="ru-RU"/>
        </w:rPr>
        <w:t xml:space="preserve"> см. (книжная ориентация)</w:t>
      </w:r>
      <w:r w:rsidR="0032142B">
        <w:rPr>
          <w:rFonts w:ascii="Times New Roman" w:eastAsia="Times New Roman" w:hAnsi="Times New Roman"/>
          <w:bCs/>
          <w:sz w:val="28"/>
          <w:szCs w:val="28"/>
          <w:lang w:eastAsia="ru-RU"/>
        </w:rPr>
        <w:t xml:space="preserve">, на котором участник может прикреплять свою работу с помощью двустороннего скотча на листах формата А4/А3/А2 </w:t>
      </w:r>
      <w:r w:rsidRPr="00ED7B7F">
        <w:rPr>
          <w:rFonts w:ascii="Times New Roman" w:eastAsia="Times New Roman" w:hAnsi="Times New Roman"/>
          <w:bCs/>
          <w:sz w:val="28"/>
          <w:szCs w:val="28"/>
          <w:lang w:eastAsia="ru-RU"/>
        </w:rPr>
        <w:t>(</w:t>
      </w:r>
      <w:r w:rsidR="0032142B">
        <w:rPr>
          <w:rFonts w:ascii="Times New Roman" w:eastAsia="Times New Roman" w:hAnsi="Times New Roman"/>
          <w:bCs/>
          <w:sz w:val="28"/>
          <w:szCs w:val="28"/>
          <w:lang w:eastAsia="ru-RU"/>
        </w:rPr>
        <w:t>скотч участники готовят самостоятельно</w:t>
      </w:r>
      <w:r w:rsidRPr="00ED7B7F">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p>
    <w:p w14:paraId="3728C93A" w14:textId="61C8E71B" w:rsidR="00ED7B7F" w:rsidRPr="000F5BA6" w:rsidRDefault="00ED7B7F" w:rsidP="000F5BA6">
      <w:pPr>
        <w:spacing w:after="0" w:line="360" w:lineRule="auto"/>
        <w:ind w:firstLine="708"/>
        <w:jc w:val="both"/>
        <w:rPr>
          <w:rFonts w:ascii="Times New Roman" w:eastAsia="Times New Roman" w:hAnsi="Times New Roman"/>
          <w:b/>
          <w:sz w:val="28"/>
          <w:szCs w:val="28"/>
          <w:lang w:eastAsia="ru-RU"/>
        </w:rPr>
      </w:pPr>
      <w:r w:rsidRPr="000F5BA6">
        <w:rPr>
          <w:rFonts w:ascii="Times New Roman" w:eastAsia="Times New Roman" w:hAnsi="Times New Roman"/>
          <w:b/>
          <w:sz w:val="28"/>
          <w:szCs w:val="28"/>
          <w:lang w:eastAsia="ru-RU"/>
        </w:rPr>
        <w:t xml:space="preserve">Стенд </w:t>
      </w:r>
      <w:r w:rsidR="0032142B">
        <w:rPr>
          <w:rFonts w:ascii="Times New Roman" w:eastAsia="Times New Roman" w:hAnsi="Times New Roman"/>
          <w:b/>
          <w:sz w:val="28"/>
          <w:szCs w:val="28"/>
          <w:lang w:eastAsia="ru-RU"/>
        </w:rPr>
        <w:t xml:space="preserve">участника </w:t>
      </w:r>
      <w:r w:rsidRPr="000F5BA6">
        <w:rPr>
          <w:rFonts w:ascii="Times New Roman" w:eastAsia="Times New Roman" w:hAnsi="Times New Roman"/>
          <w:b/>
          <w:sz w:val="28"/>
          <w:szCs w:val="28"/>
          <w:lang w:eastAsia="ru-RU"/>
        </w:rPr>
        <w:t xml:space="preserve">должен удовлетворять следующим условиям: </w:t>
      </w:r>
    </w:p>
    <w:p w14:paraId="204AD6F7" w14:textId="3BA15438" w:rsidR="00ED7B7F" w:rsidRPr="00ED7B7F" w:rsidRDefault="00ED7B7F" w:rsidP="00ED7B7F">
      <w:pPr>
        <w:spacing w:after="0" w:line="360" w:lineRule="auto"/>
        <w:ind w:firstLine="708"/>
        <w:jc w:val="both"/>
        <w:rPr>
          <w:rFonts w:ascii="Times New Roman" w:eastAsia="Times New Roman" w:hAnsi="Times New Roman"/>
          <w:bCs/>
          <w:i/>
          <w:iCs/>
          <w:sz w:val="28"/>
          <w:szCs w:val="28"/>
          <w:lang w:eastAsia="ru-RU"/>
        </w:rPr>
      </w:pPr>
      <w:r w:rsidRPr="00ED7B7F">
        <w:rPr>
          <w:rFonts w:ascii="Times New Roman" w:eastAsia="Times New Roman" w:hAnsi="Times New Roman"/>
          <w:bCs/>
          <w:i/>
          <w:iCs/>
          <w:sz w:val="28"/>
          <w:szCs w:val="28"/>
          <w:lang w:eastAsia="ru-RU"/>
        </w:rPr>
        <w:t>Наглядность.</w:t>
      </w:r>
    </w:p>
    <w:p w14:paraId="228CBE3D" w14:textId="382E0F13" w:rsidR="00ED7B7F" w:rsidRPr="00ED7B7F" w:rsidRDefault="00ED7B7F" w:rsidP="00ED7B7F">
      <w:pPr>
        <w:spacing w:after="0" w:line="360" w:lineRule="auto"/>
        <w:ind w:firstLine="708"/>
        <w:jc w:val="both"/>
        <w:rPr>
          <w:rFonts w:ascii="Times New Roman" w:eastAsia="Times New Roman" w:hAnsi="Times New Roman"/>
          <w:bCs/>
          <w:sz w:val="28"/>
          <w:szCs w:val="28"/>
          <w:lang w:eastAsia="ru-RU"/>
        </w:rPr>
      </w:pPr>
      <w:r w:rsidRPr="00ED7B7F">
        <w:rPr>
          <w:rFonts w:ascii="Times New Roman" w:eastAsia="Times New Roman" w:hAnsi="Times New Roman"/>
          <w:bCs/>
          <w:sz w:val="28"/>
          <w:szCs w:val="28"/>
          <w:lang w:eastAsia="ru-RU"/>
        </w:rPr>
        <w:t xml:space="preserve">При беглом взгляде на стенд у зрителя должно возникать представление о тематике и характере работы. </w:t>
      </w:r>
    </w:p>
    <w:p w14:paraId="7C4C764C" w14:textId="6531B463" w:rsidR="00ED7B7F" w:rsidRPr="00ED7B7F" w:rsidRDefault="00ED7B7F" w:rsidP="00ED7B7F">
      <w:pPr>
        <w:spacing w:after="0" w:line="360" w:lineRule="auto"/>
        <w:ind w:firstLine="708"/>
        <w:jc w:val="both"/>
        <w:rPr>
          <w:rFonts w:ascii="Times New Roman" w:eastAsia="Times New Roman" w:hAnsi="Times New Roman"/>
          <w:bCs/>
          <w:i/>
          <w:iCs/>
          <w:sz w:val="28"/>
          <w:szCs w:val="28"/>
          <w:lang w:eastAsia="ru-RU"/>
        </w:rPr>
      </w:pPr>
      <w:r w:rsidRPr="00ED7B7F">
        <w:rPr>
          <w:rFonts w:ascii="Times New Roman" w:eastAsia="Times New Roman" w:hAnsi="Times New Roman"/>
          <w:bCs/>
          <w:i/>
          <w:iCs/>
          <w:sz w:val="28"/>
          <w:szCs w:val="28"/>
          <w:lang w:eastAsia="ru-RU"/>
        </w:rPr>
        <w:t>Соотношение иллюстративного и текстового материала</w:t>
      </w:r>
      <w:r>
        <w:rPr>
          <w:rFonts w:ascii="Times New Roman" w:eastAsia="Times New Roman" w:hAnsi="Times New Roman"/>
          <w:bCs/>
          <w:i/>
          <w:iCs/>
          <w:sz w:val="28"/>
          <w:szCs w:val="28"/>
          <w:lang w:eastAsia="ru-RU"/>
        </w:rPr>
        <w:t>.</w:t>
      </w:r>
    </w:p>
    <w:p w14:paraId="234E8370" w14:textId="07911DD2" w:rsidR="00ED7B7F" w:rsidRPr="00ED7B7F" w:rsidRDefault="00ED7B7F" w:rsidP="00ED7B7F">
      <w:pPr>
        <w:spacing w:after="0" w:line="360" w:lineRule="auto"/>
        <w:ind w:firstLine="708"/>
        <w:jc w:val="both"/>
        <w:rPr>
          <w:rFonts w:ascii="Times New Roman" w:eastAsia="Times New Roman" w:hAnsi="Times New Roman"/>
          <w:bCs/>
          <w:sz w:val="28"/>
          <w:szCs w:val="28"/>
          <w:lang w:eastAsia="ru-RU"/>
        </w:rPr>
      </w:pPr>
      <w:r w:rsidRPr="00ED7B7F">
        <w:rPr>
          <w:rFonts w:ascii="Times New Roman" w:eastAsia="Times New Roman" w:hAnsi="Times New Roman"/>
          <w:bCs/>
          <w:sz w:val="28"/>
          <w:szCs w:val="28"/>
          <w:lang w:eastAsia="ru-RU"/>
        </w:rPr>
        <w:t>устанавливается примерно 1:1. Иллюстративный материал фотографии, диаграммы, графики, блок-схемы и т</w:t>
      </w:r>
      <w:r>
        <w:rPr>
          <w:rFonts w:ascii="Times New Roman" w:eastAsia="Times New Roman" w:hAnsi="Times New Roman"/>
          <w:bCs/>
          <w:sz w:val="28"/>
          <w:szCs w:val="28"/>
          <w:lang w:eastAsia="ru-RU"/>
        </w:rPr>
        <w:t>.</w:t>
      </w:r>
      <w:r w:rsidRPr="00ED7B7F">
        <w:rPr>
          <w:rFonts w:ascii="Times New Roman" w:eastAsia="Times New Roman" w:hAnsi="Times New Roman"/>
          <w:bCs/>
          <w:sz w:val="28"/>
          <w:szCs w:val="28"/>
          <w:lang w:eastAsia="ru-RU"/>
        </w:rPr>
        <w:t>д</w:t>
      </w:r>
      <w:r>
        <w:rPr>
          <w:rFonts w:ascii="Times New Roman" w:eastAsia="Times New Roman" w:hAnsi="Times New Roman"/>
          <w:bCs/>
          <w:sz w:val="28"/>
          <w:szCs w:val="28"/>
          <w:lang w:eastAsia="ru-RU"/>
        </w:rPr>
        <w:t xml:space="preserve">. </w:t>
      </w:r>
      <w:r w:rsidRPr="00ED7B7F">
        <w:rPr>
          <w:rFonts w:ascii="Times New Roman" w:eastAsia="Times New Roman" w:hAnsi="Times New Roman"/>
          <w:bCs/>
          <w:sz w:val="28"/>
          <w:szCs w:val="28"/>
          <w:lang w:eastAsia="ru-RU"/>
        </w:rPr>
        <w:t>Текстовая информация должна быть выполнена кеглем, свободно читающимся с расстояния 50 см.</w:t>
      </w:r>
    </w:p>
    <w:p w14:paraId="4372CE13" w14:textId="77777777" w:rsidR="00ED7B7F" w:rsidRPr="00ED7B7F" w:rsidRDefault="00ED7B7F" w:rsidP="00ED7B7F">
      <w:pPr>
        <w:spacing w:after="0" w:line="360" w:lineRule="auto"/>
        <w:ind w:firstLine="708"/>
        <w:jc w:val="both"/>
        <w:rPr>
          <w:rFonts w:ascii="Times New Roman" w:eastAsia="Times New Roman" w:hAnsi="Times New Roman"/>
          <w:bCs/>
          <w:i/>
          <w:iCs/>
          <w:sz w:val="28"/>
          <w:szCs w:val="28"/>
          <w:lang w:eastAsia="ru-RU"/>
        </w:rPr>
      </w:pPr>
      <w:r w:rsidRPr="00ED7B7F">
        <w:rPr>
          <w:rFonts w:ascii="Times New Roman" w:eastAsia="Times New Roman" w:hAnsi="Times New Roman"/>
          <w:bCs/>
          <w:i/>
          <w:iCs/>
          <w:sz w:val="28"/>
          <w:szCs w:val="28"/>
          <w:lang w:eastAsia="ru-RU"/>
        </w:rPr>
        <w:t>Оптимальность количества информации.</w:t>
      </w:r>
    </w:p>
    <w:p w14:paraId="2C8E5DB1" w14:textId="77777777" w:rsidR="00ED7B7F" w:rsidRPr="00ED7B7F" w:rsidRDefault="00ED7B7F" w:rsidP="00ED7B7F">
      <w:pPr>
        <w:spacing w:after="0" w:line="360" w:lineRule="auto"/>
        <w:ind w:firstLine="708"/>
        <w:jc w:val="both"/>
        <w:rPr>
          <w:rFonts w:ascii="Times New Roman" w:eastAsia="Times New Roman" w:hAnsi="Times New Roman"/>
          <w:bCs/>
          <w:sz w:val="28"/>
          <w:szCs w:val="28"/>
          <w:lang w:eastAsia="ru-RU"/>
        </w:rPr>
      </w:pPr>
      <w:r w:rsidRPr="00ED7B7F">
        <w:rPr>
          <w:rFonts w:ascii="Times New Roman" w:eastAsia="Times New Roman" w:hAnsi="Times New Roman"/>
          <w:bCs/>
          <w:sz w:val="28"/>
          <w:szCs w:val="28"/>
          <w:lang w:eastAsia="ru-RU"/>
        </w:rPr>
        <w:t>Она должна позволять зрителю за 1-2 минуты полностью изучить стенд.</w:t>
      </w:r>
    </w:p>
    <w:p w14:paraId="44FFB613" w14:textId="072C1D51" w:rsidR="00ED7B7F" w:rsidRPr="00ED7B7F" w:rsidRDefault="00ED7B7F" w:rsidP="00ED7B7F">
      <w:pPr>
        <w:spacing w:after="0" w:line="360" w:lineRule="auto"/>
        <w:ind w:firstLine="708"/>
        <w:jc w:val="both"/>
        <w:rPr>
          <w:rFonts w:ascii="Times New Roman" w:eastAsia="Times New Roman" w:hAnsi="Times New Roman"/>
          <w:bCs/>
          <w:i/>
          <w:iCs/>
          <w:sz w:val="28"/>
          <w:szCs w:val="28"/>
          <w:lang w:eastAsia="ru-RU"/>
        </w:rPr>
      </w:pPr>
      <w:r w:rsidRPr="00ED7B7F">
        <w:rPr>
          <w:rFonts w:ascii="Times New Roman" w:eastAsia="Times New Roman" w:hAnsi="Times New Roman"/>
          <w:bCs/>
          <w:i/>
          <w:iCs/>
          <w:sz w:val="28"/>
          <w:szCs w:val="28"/>
          <w:lang w:eastAsia="ru-RU"/>
        </w:rPr>
        <w:t>Популярность.</w:t>
      </w:r>
    </w:p>
    <w:p w14:paraId="06F0BDBB" w14:textId="77777777" w:rsidR="00ED7B7F" w:rsidRPr="00ED7B7F" w:rsidRDefault="00ED7B7F" w:rsidP="00ED7B7F">
      <w:pPr>
        <w:spacing w:after="0" w:line="360" w:lineRule="auto"/>
        <w:ind w:firstLine="708"/>
        <w:jc w:val="both"/>
        <w:rPr>
          <w:rFonts w:ascii="Times New Roman" w:eastAsia="Times New Roman" w:hAnsi="Times New Roman"/>
          <w:bCs/>
          <w:sz w:val="28"/>
          <w:szCs w:val="28"/>
          <w:lang w:eastAsia="ru-RU"/>
        </w:rPr>
      </w:pPr>
      <w:r w:rsidRPr="00ED7B7F">
        <w:rPr>
          <w:rFonts w:ascii="Times New Roman" w:eastAsia="Times New Roman" w:hAnsi="Times New Roman"/>
          <w:bCs/>
          <w:sz w:val="28"/>
          <w:szCs w:val="28"/>
          <w:lang w:eastAsia="ru-RU"/>
        </w:rPr>
        <w:t>Сложность изложения информации должна быть такой, чтобы участники конкурса понимали, о чем идет речь.</w:t>
      </w:r>
    </w:p>
    <w:p w14:paraId="739A4951" w14:textId="357DECBB" w:rsidR="00C93261" w:rsidRPr="00ED7B7F" w:rsidRDefault="00ED7B7F" w:rsidP="00ED7B7F">
      <w:pPr>
        <w:spacing w:after="0" w:line="360" w:lineRule="auto"/>
        <w:ind w:firstLine="708"/>
        <w:jc w:val="both"/>
        <w:rPr>
          <w:bCs/>
        </w:rPr>
      </w:pPr>
      <w:r w:rsidRPr="00ED7B7F">
        <w:rPr>
          <w:rFonts w:ascii="Times New Roman" w:eastAsia="Times New Roman" w:hAnsi="Times New Roman"/>
          <w:bCs/>
          <w:sz w:val="28"/>
          <w:szCs w:val="28"/>
          <w:lang w:eastAsia="ru-RU"/>
        </w:rPr>
        <w:t>Участники конкурса, показавшие лучшие результаты по итогам стендовой защиты исследовательских работ, допускаются к публичной защите работ на соответствующей секции конкурса.</w:t>
      </w:r>
    </w:p>
    <w:p w14:paraId="7192097F" w14:textId="77777777" w:rsidR="005556E2" w:rsidRPr="00F94DFC" w:rsidRDefault="005556E2" w:rsidP="005556E2">
      <w:pPr>
        <w:pStyle w:val="a5"/>
        <w:spacing w:after="0" w:line="240" w:lineRule="auto"/>
        <w:ind w:left="0" w:firstLine="709"/>
        <w:jc w:val="both"/>
        <w:rPr>
          <w:rFonts w:ascii="Times New Roman" w:hAnsi="Times New Roman" w:cs="Times New Roman"/>
          <w:sz w:val="28"/>
          <w:szCs w:val="28"/>
        </w:rPr>
      </w:pPr>
      <w:r w:rsidRPr="00F94DFC">
        <w:rPr>
          <w:rFonts w:ascii="Times New Roman" w:hAnsi="Times New Roman" w:cs="Times New Roman"/>
          <w:sz w:val="28"/>
          <w:szCs w:val="28"/>
        </w:rPr>
        <w:t xml:space="preserve">Вся актуальная информация о Конкурсе размещена на сайте Организатора </w:t>
      </w:r>
      <w:hyperlink r:id="rId11" w:history="1">
        <w:r w:rsidRPr="00F94DFC">
          <w:rPr>
            <w:rStyle w:val="a3"/>
            <w:rFonts w:ascii="Times New Roman" w:hAnsi="Times New Roman" w:cs="Times New Roman"/>
            <w:sz w:val="28"/>
            <w:szCs w:val="28"/>
          </w:rPr>
          <w:t>www.lensky-kray.ru</w:t>
        </w:r>
      </w:hyperlink>
      <w:r w:rsidRPr="00F94DFC">
        <w:rPr>
          <w:rFonts w:ascii="Times New Roman" w:hAnsi="Times New Roman" w:cs="Times New Roman"/>
          <w:sz w:val="28"/>
          <w:szCs w:val="28"/>
        </w:rPr>
        <w:t xml:space="preserve">  в разделе «Научно-исследовательская работа школьников» страница «Я - исследователь» и в разделе «Дошкольное и начальное образование», страница «Положения олимпиад, конкурсов, фестивалей».</w:t>
      </w:r>
    </w:p>
    <w:p w14:paraId="0A83483F" w14:textId="77777777" w:rsidR="005556E2" w:rsidRPr="00992666" w:rsidRDefault="005556E2" w:rsidP="005556E2">
      <w:pPr>
        <w:spacing w:after="0" w:line="360" w:lineRule="auto"/>
        <w:jc w:val="both"/>
        <w:rPr>
          <w:rFonts w:ascii="Times New Roman" w:hAnsi="Times New Roman" w:cs="Times New Roman"/>
          <w:sz w:val="28"/>
          <w:szCs w:val="28"/>
        </w:rPr>
      </w:pPr>
    </w:p>
    <w:p w14:paraId="5C456215" w14:textId="6CD09F4F" w:rsidR="0086538D" w:rsidRPr="00ED7B7F" w:rsidRDefault="0086538D" w:rsidP="00ED7B7F">
      <w:pPr>
        <w:spacing w:after="0" w:line="360" w:lineRule="auto"/>
        <w:ind w:firstLine="708"/>
        <w:jc w:val="both"/>
        <w:rPr>
          <w:rFonts w:ascii="Times New Roman" w:hAnsi="Times New Roman" w:cs="Times New Roman"/>
          <w:bCs/>
          <w:sz w:val="28"/>
          <w:szCs w:val="28"/>
        </w:rPr>
      </w:pPr>
    </w:p>
    <w:p w14:paraId="1A7C982E" w14:textId="38E6E791" w:rsidR="0086538D" w:rsidRPr="00ED7B7F" w:rsidRDefault="0086538D" w:rsidP="00ED7B7F">
      <w:pPr>
        <w:spacing w:after="0" w:line="360" w:lineRule="auto"/>
        <w:ind w:firstLine="708"/>
        <w:jc w:val="both"/>
        <w:rPr>
          <w:rFonts w:ascii="Times New Roman" w:hAnsi="Times New Roman" w:cs="Times New Roman"/>
          <w:bCs/>
          <w:sz w:val="28"/>
          <w:szCs w:val="28"/>
        </w:rPr>
      </w:pPr>
    </w:p>
    <w:p w14:paraId="0D4E6AC3" w14:textId="14628074" w:rsidR="0086538D" w:rsidRPr="00ED7B7F" w:rsidRDefault="0086538D" w:rsidP="00ED7B7F">
      <w:pPr>
        <w:spacing w:after="0" w:line="360" w:lineRule="auto"/>
        <w:ind w:firstLine="708"/>
        <w:jc w:val="both"/>
        <w:rPr>
          <w:rFonts w:ascii="Times New Roman" w:hAnsi="Times New Roman" w:cs="Times New Roman"/>
          <w:bCs/>
          <w:sz w:val="28"/>
          <w:szCs w:val="28"/>
        </w:rPr>
      </w:pPr>
    </w:p>
    <w:p w14:paraId="21E68BCE" w14:textId="248E1104" w:rsidR="0086538D" w:rsidRPr="00ED7B7F" w:rsidRDefault="0086538D" w:rsidP="00ED7B7F">
      <w:pPr>
        <w:spacing w:after="0" w:line="360" w:lineRule="auto"/>
        <w:ind w:firstLine="708"/>
        <w:jc w:val="both"/>
        <w:rPr>
          <w:rFonts w:ascii="Times New Roman" w:hAnsi="Times New Roman" w:cs="Times New Roman"/>
          <w:bCs/>
          <w:sz w:val="28"/>
          <w:szCs w:val="28"/>
        </w:rPr>
      </w:pPr>
    </w:p>
    <w:p w14:paraId="792F7C40" w14:textId="2DBE8D20" w:rsidR="0086538D" w:rsidRPr="00ED7B7F" w:rsidRDefault="0086538D" w:rsidP="00E30B86">
      <w:pPr>
        <w:spacing w:after="0" w:line="360" w:lineRule="auto"/>
        <w:ind w:firstLine="708"/>
        <w:jc w:val="both"/>
        <w:rPr>
          <w:rFonts w:ascii="Times New Roman" w:hAnsi="Times New Roman" w:cs="Times New Roman"/>
          <w:sz w:val="28"/>
          <w:szCs w:val="28"/>
        </w:rPr>
      </w:pPr>
    </w:p>
    <w:p w14:paraId="4DF9538C" w14:textId="77777777" w:rsidR="006A6C8A" w:rsidRPr="00ED7B7F" w:rsidRDefault="006A6C8A" w:rsidP="006A6C8A">
      <w:pPr>
        <w:spacing w:after="0" w:line="360" w:lineRule="auto"/>
        <w:jc w:val="both"/>
        <w:rPr>
          <w:rFonts w:ascii="Times New Roman" w:hAnsi="Times New Roman" w:cs="Times New Roman"/>
          <w:sz w:val="28"/>
          <w:szCs w:val="28"/>
        </w:rPr>
      </w:pPr>
    </w:p>
    <w:sectPr w:rsidR="006A6C8A" w:rsidRPr="00ED7B7F" w:rsidSect="00533553">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98E2E" w14:textId="77777777" w:rsidR="00831515" w:rsidRDefault="00831515">
      <w:pPr>
        <w:spacing w:after="0" w:line="240" w:lineRule="auto"/>
      </w:pPr>
      <w:r>
        <w:separator/>
      </w:r>
    </w:p>
  </w:endnote>
  <w:endnote w:type="continuationSeparator" w:id="0">
    <w:p w14:paraId="61B4FB6F" w14:textId="77777777" w:rsidR="00831515" w:rsidRDefault="00831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9313962"/>
      <w:docPartObj>
        <w:docPartGallery w:val="Page Numbers (Bottom of Page)"/>
        <w:docPartUnique/>
      </w:docPartObj>
    </w:sdtPr>
    <w:sdtEndPr/>
    <w:sdtContent>
      <w:p w14:paraId="764EBA2D" w14:textId="3E1469B3" w:rsidR="000A3A44" w:rsidRDefault="000A3A44">
        <w:pPr>
          <w:pStyle w:val="a6"/>
          <w:jc w:val="right"/>
        </w:pPr>
        <w:r>
          <w:fldChar w:fldCharType="begin"/>
        </w:r>
        <w:r>
          <w:instrText>PAGE   \* MERGEFORMAT</w:instrText>
        </w:r>
        <w:r>
          <w:fldChar w:fldCharType="separate"/>
        </w:r>
        <w:r w:rsidR="00EC0F8B">
          <w:rPr>
            <w:noProof/>
          </w:rPr>
          <w:t>3</w:t>
        </w:r>
        <w:r>
          <w:fldChar w:fldCharType="end"/>
        </w:r>
      </w:p>
    </w:sdtContent>
  </w:sdt>
  <w:p w14:paraId="4FDA3D54" w14:textId="77777777" w:rsidR="004529F2" w:rsidRDefault="00831515">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AEE2BD" w14:textId="77777777" w:rsidR="00831515" w:rsidRDefault="00831515">
      <w:pPr>
        <w:spacing w:after="0" w:line="240" w:lineRule="auto"/>
      </w:pPr>
      <w:r>
        <w:separator/>
      </w:r>
    </w:p>
  </w:footnote>
  <w:footnote w:type="continuationSeparator" w:id="0">
    <w:p w14:paraId="39C5C035" w14:textId="77777777" w:rsidR="00831515" w:rsidRDefault="008315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C579F"/>
    <w:multiLevelType w:val="hybridMultilevel"/>
    <w:tmpl w:val="03424E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5A1350B7"/>
    <w:multiLevelType w:val="hybridMultilevel"/>
    <w:tmpl w:val="9D789008"/>
    <w:lvl w:ilvl="0" w:tplc="04190001">
      <w:start w:val="1"/>
      <w:numFmt w:val="bullet"/>
      <w:lvlText w:val=""/>
      <w:lvlJc w:val="left"/>
      <w:pPr>
        <w:ind w:left="2130" w:hanging="360"/>
      </w:pPr>
      <w:rPr>
        <w:rFonts w:ascii="Symbol" w:hAnsi="Symbol" w:hint="default"/>
      </w:rPr>
    </w:lvl>
    <w:lvl w:ilvl="1" w:tplc="04190003" w:tentative="1">
      <w:start w:val="1"/>
      <w:numFmt w:val="bullet"/>
      <w:lvlText w:val="o"/>
      <w:lvlJc w:val="left"/>
      <w:pPr>
        <w:ind w:left="2850" w:hanging="360"/>
      </w:pPr>
      <w:rPr>
        <w:rFonts w:ascii="Courier New" w:hAnsi="Courier New" w:cs="Courier New" w:hint="default"/>
      </w:rPr>
    </w:lvl>
    <w:lvl w:ilvl="2" w:tplc="04190005" w:tentative="1">
      <w:start w:val="1"/>
      <w:numFmt w:val="bullet"/>
      <w:lvlText w:val=""/>
      <w:lvlJc w:val="left"/>
      <w:pPr>
        <w:ind w:left="3570" w:hanging="360"/>
      </w:pPr>
      <w:rPr>
        <w:rFonts w:ascii="Wingdings" w:hAnsi="Wingdings" w:hint="default"/>
      </w:rPr>
    </w:lvl>
    <w:lvl w:ilvl="3" w:tplc="04190001" w:tentative="1">
      <w:start w:val="1"/>
      <w:numFmt w:val="bullet"/>
      <w:lvlText w:val=""/>
      <w:lvlJc w:val="left"/>
      <w:pPr>
        <w:ind w:left="4290" w:hanging="360"/>
      </w:pPr>
      <w:rPr>
        <w:rFonts w:ascii="Symbol" w:hAnsi="Symbol" w:hint="default"/>
      </w:rPr>
    </w:lvl>
    <w:lvl w:ilvl="4" w:tplc="04190003" w:tentative="1">
      <w:start w:val="1"/>
      <w:numFmt w:val="bullet"/>
      <w:lvlText w:val="o"/>
      <w:lvlJc w:val="left"/>
      <w:pPr>
        <w:ind w:left="5010" w:hanging="360"/>
      </w:pPr>
      <w:rPr>
        <w:rFonts w:ascii="Courier New" w:hAnsi="Courier New" w:cs="Courier New" w:hint="default"/>
      </w:rPr>
    </w:lvl>
    <w:lvl w:ilvl="5" w:tplc="04190005" w:tentative="1">
      <w:start w:val="1"/>
      <w:numFmt w:val="bullet"/>
      <w:lvlText w:val=""/>
      <w:lvlJc w:val="left"/>
      <w:pPr>
        <w:ind w:left="5730" w:hanging="360"/>
      </w:pPr>
      <w:rPr>
        <w:rFonts w:ascii="Wingdings" w:hAnsi="Wingdings" w:hint="default"/>
      </w:rPr>
    </w:lvl>
    <w:lvl w:ilvl="6" w:tplc="04190001" w:tentative="1">
      <w:start w:val="1"/>
      <w:numFmt w:val="bullet"/>
      <w:lvlText w:val=""/>
      <w:lvlJc w:val="left"/>
      <w:pPr>
        <w:ind w:left="6450" w:hanging="360"/>
      </w:pPr>
      <w:rPr>
        <w:rFonts w:ascii="Symbol" w:hAnsi="Symbol" w:hint="default"/>
      </w:rPr>
    </w:lvl>
    <w:lvl w:ilvl="7" w:tplc="04190003" w:tentative="1">
      <w:start w:val="1"/>
      <w:numFmt w:val="bullet"/>
      <w:lvlText w:val="o"/>
      <w:lvlJc w:val="left"/>
      <w:pPr>
        <w:ind w:left="7170" w:hanging="360"/>
      </w:pPr>
      <w:rPr>
        <w:rFonts w:ascii="Courier New" w:hAnsi="Courier New" w:cs="Courier New" w:hint="default"/>
      </w:rPr>
    </w:lvl>
    <w:lvl w:ilvl="8" w:tplc="04190005" w:tentative="1">
      <w:start w:val="1"/>
      <w:numFmt w:val="bullet"/>
      <w:lvlText w:val=""/>
      <w:lvlJc w:val="left"/>
      <w:pPr>
        <w:ind w:left="7890" w:hanging="360"/>
      </w:pPr>
      <w:rPr>
        <w:rFonts w:ascii="Wingdings" w:hAnsi="Wingdings" w:hint="default"/>
      </w:rPr>
    </w:lvl>
  </w:abstractNum>
  <w:abstractNum w:abstractNumId="2" w15:restartNumberingAfterBreak="0">
    <w:nsid w:val="64DD2EA4"/>
    <w:multiLevelType w:val="hybridMultilevel"/>
    <w:tmpl w:val="643A867A"/>
    <w:lvl w:ilvl="0" w:tplc="8B9AFA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666"/>
    <w:rsid w:val="00007A07"/>
    <w:rsid w:val="00034D0B"/>
    <w:rsid w:val="0007498F"/>
    <w:rsid w:val="000843BA"/>
    <w:rsid w:val="000A3A44"/>
    <w:rsid w:val="000A6E6A"/>
    <w:rsid w:val="000F5BA6"/>
    <w:rsid w:val="001050F0"/>
    <w:rsid w:val="0014057D"/>
    <w:rsid w:val="00176CEC"/>
    <w:rsid w:val="001820F2"/>
    <w:rsid w:val="001C32D1"/>
    <w:rsid w:val="002844F4"/>
    <w:rsid w:val="00285C9E"/>
    <w:rsid w:val="00293CEC"/>
    <w:rsid w:val="00294094"/>
    <w:rsid w:val="002A3346"/>
    <w:rsid w:val="00300F77"/>
    <w:rsid w:val="00303143"/>
    <w:rsid w:val="003067C7"/>
    <w:rsid w:val="0032142B"/>
    <w:rsid w:val="003272BC"/>
    <w:rsid w:val="0039787C"/>
    <w:rsid w:val="003F2361"/>
    <w:rsid w:val="003F67BF"/>
    <w:rsid w:val="004168E2"/>
    <w:rsid w:val="0043336C"/>
    <w:rsid w:val="00436748"/>
    <w:rsid w:val="004A447C"/>
    <w:rsid w:val="004F5F95"/>
    <w:rsid w:val="00532C88"/>
    <w:rsid w:val="00533553"/>
    <w:rsid w:val="00535DEF"/>
    <w:rsid w:val="005475B1"/>
    <w:rsid w:val="005523DA"/>
    <w:rsid w:val="005556E2"/>
    <w:rsid w:val="005E7653"/>
    <w:rsid w:val="005F7E8E"/>
    <w:rsid w:val="006A04C1"/>
    <w:rsid w:val="006A6C8A"/>
    <w:rsid w:val="006E3788"/>
    <w:rsid w:val="006F1B3C"/>
    <w:rsid w:val="007103A2"/>
    <w:rsid w:val="007330C1"/>
    <w:rsid w:val="007636A5"/>
    <w:rsid w:val="00782127"/>
    <w:rsid w:val="007974FA"/>
    <w:rsid w:val="007A2732"/>
    <w:rsid w:val="007C6206"/>
    <w:rsid w:val="00831515"/>
    <w:rsid w:val="0086538D"/>
    <w:rsid w:val="00876C0C"/>
    <w:rsid w:val="00896102"/>
    <w:rsid w:val="0089764E"/>
    <w:rsid w:val="008C0672"/>
    <w:rsid w:val="00906C26"/>
    <w:rsid w:val="00955C8C"/>
    <w:rsid w:val="00992666"/>
    <w:rsid w:val="009A3287"/>
    <w:rsid w:val="009C1C9C"/>
    <w:rsid w:val="009C1D2B"/>
    <w:rsid w:val="009C2EA1"/>
    <w:rsid w:val="009C45C2"/>
    <w:rsid w:val="00A247DB"/>
    <w:rsid w:val="00A52DEC"/>
    <w:rsid w:val="00A8417F"/>
    <w:rsid w:val="00AB0387"/>
    <w:rsid w:val="00AC47D8"/>
    <w:rsid w:val="00B04A54"/>
    <w:rsid w:val="00B11100"/>
    <w:rsid w:val="00B15C3B"/>
    <w:rsid w:val="00B3065A"/>
    <w:rsid w:val="00B4169E"/>
    <w:rsid w:val="00BE1FB3"/>
    <w:rsid w:val="00C21973"/>
    <w:rsid w:val="00C85181"/>
    <w:rsid w:val="00C93261"/>
    <w:rsid w:val="00CD2DA4"/>
    <w:rsid w:val="00CE0DB1"/>
    <w:rsid w:val="00CF49E3"/>
    <w:rsid w:val="00D31873"/>
    <w:rsid w:val="00D57459"/>
    <w:rsid w:val="00D6191B"/>
    <w:rsid w:val="00D80F36"/>
    <w:rsid w:val="00D85FB3"/>
    <w:rsid w:val="00D959E6"/>
    <w:rsid w:val="00DA06F3"/>
    <w:rsid w:val="00DC4B2B"/>
    <w:rsid w:val="00DD2A15"/>
    <w:rsid w:val="00DE3962"/>
    <w:rsid w:val="00DF12D9"/>
    <w:rsid w:val="00E30B86"/>
    <w:rsid w:val="00E90869"/>
    <w:rsid w:val="00EC0F8B"/>
    <w:rsid w:val="00ED7B7F"/>
    <w:rsid w:val="00EF77A9"/>
    <w:rsid w:val="00F334A9"/>
    <w:rsid w:val="00F85386"/>
    <w:rsid w:val="00FE1180"/>
    <w:rsid w:val="00FF2D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76BAB"/>
  <w15:docId w15:val="{4BEAAF2F-702B-4B41-84D4-39E277056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35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85C9E"/>
    <w:rPr>
      <w:color w:val="0563C1" w:themeColor="hyperlink"/>
      <w:u w:val="single"/>
    </w:rPr>
  </w:style>
  <w:style w:type="character" w:customStyle="1" w:styleId="1">
    <w:name w:val="Неразрешенное упоминание1"/>
    <w:basedOn w:val="a0"/>
    <w:uiPriority w:val="99"/>
    <w:semiHidden/>
    <w:unhideWhenUsed/>
    <w:rsid w:val="00285C9E"/>
    <w:rPr>
      <w:color w:val="605E5C"/>
      <w:shd w:val="clear" w:color="auto" w:fill="E1DFDD"/>
    </w:rPr>
  </w:style>
  <w:style w:type="table" w:styleId="a4">
    <w:name w:val="Table Grid"/>
    <w:basedOn w:val="a1"/>
    <w:uiPriority w:val="39"/>
    <w:rsid w:val="00D95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6A6C8A"/>
    <w:pPr>
      <w:spacing w:after="200" w:line="276" w:lineRule="auto"/>
      <w:ind w:left="720"/>
      <w:contextualSpacing/>
    </w:pPr>
  </w:style>
  <w:style w:type="paragraph" w:customStyle="1" w:styleId="Normal1">
    <w:name w:val="Normal1"/>
    <w:rsid w:val="006A6C8A"/>
    <w:pPr>
      <w:spacing w:after="0" w:line="240" w:lineRule="auto"/>
    </w:pPr>
    <w:rPr>
      <w:rFonts w:ascii="Calibri" w:eastAsia="Calibri" w:hAnsi="Calibri" w:cs="Calibri"/>
      <w:sz w:val="20"/>
      <w:szCs w:val="20"/>
      <w:lang w:eastAsia="ru-RU"/>
    </w:rPr>
  </w:style>
  <w:style w:type="paragraph" w:styleId="a6">
    <w:name w:val="footer"/>
    <w:basedOn w:val="a"/>
    <w:link w:val="a7"/>
    <w:uiPriority w:val="99"/>
    <w:unhideWhenUsed/>
    <w:rsid w:val="006A6C8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A6C8A"/>
  </w:style>
  <w:style w:type="paragraph" w:styleId="a8">
    <w:name w:val="header"/>
    <w:basedOn w:val="a"/>
    <w:link w:val="a9"/>
    <w:uiPriority w:val="99"/>
    <w:unhideWhenUsed/>
    <w:rsid w:val="000A3A4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A3A44"/>
  </w:style>
  <w:style w:type="character" w:styleId="aa">
    <w:name w:val="FollowedHyperlink"/>
    <w:basedOn w:val="a0"/>
    <w:uiPriority w:val="99"/>
    <w:semiHidden/>
    <w:unhideWhenUsed/>
    <w:rsid w:val="00532C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jHF8pDySu5K13s8hl1gbRfXvXNu7OsrY/vie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nsky-kray.ru" TargetMode="External"/><Relationship Id="rId5" Type="http://schemas.openxmlformats.org/officeDocument/2006/relationships/webSettings" Target="webSettings.xml"/><Relationship Id="rId10" Type="http://schemas.openxmlformats.org/officeDocument/2006/relationships/hyperlink" Target="https://www.youtube.com/watch?v=2GnUpNmnPQs&amp;t=17s" TargetMode="External"/><Relationship Id="rId4" Type="http://schemas.openxmlformats.org/officeDocument/2006/relationships/settings" Target="settings.xml"/><Relationship Id="rId9" Type="http://schemas.openxmlformats.org/officeDocument/2006/relationships/hyperlink" Target="mailto:man_dino@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27576-22CA-465B-92CF-C00B5FAF3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18</Pages>
  <Words>4261</Words>
  <Characters>24290</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Альбина Егорова</dc:creator>
  <cp:keywords/>
  <dc:description/>
  <cp:lastModifiedBy>User-PC</cp:lastModifiedBy>
  <cp:revision>5</cp:revision>
  <dcterms:created xsi:type="dcterms:W3CDTF">2026-01-21T02:27:00Z</dcterms:created>
  <dcterms:modified xsi:type="dcterms:W3CDTF">2026-01-26T01:48:00Z</dcterms:modified>
</cp:coreProperties>
</file>