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D" w:rsidRDefault="00D67965">
      <w:r>
        <w:t>Лекци</w:t>
      </w:r>
      <w:r w:rsidR="004058C4">
        <w:t>я</w:t>
      </w:r>
      <w:r w:rsidR="00D336F7">
        <w:t>-беседа</w:t>
      </w:r>
      <w:r w:rsidR="001315AD">
        <w:t xml:space="preserve"> для 6 класса </w:t>
      </w:r>
    </w:p>
    <w:p w:rsidR="00D67965" w:rsidRPr="0056316B" w:rsidRDefault="00D67965" w:rsidP="00D67965">
      <w:pPr>
        <w:pStyle w:val="11"/>
        <w:ind w:left="0" w:right="96" w:firstLine="709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Тема 1. Познание</w:t>
      </w:r>
    </w:p>
    <w:p w:rsidR="00D67965" w:rsidRPr="00D67965" w:rsidRDefault="00D67965" w:rsidP="00D67965">
      <w:pPr>
        <w:pStyle w:val="11"/>
        <w:ind w:left="0" w:right="96" w:firstLine="0"/>
        <w:jc w:val="both"/>
        <w:rPr>
          <w:b w:val="0"/>
          <w:spacing w:val="-1"/>
          <w:lang w:val="ru-RU"/>
        </w:rPr>
      </w:pPr>
      <w:r w:rsidRPr="00D67965">
        <w:rPr>
          <w:b w:val="0"/>
          <w:spacing w:val="-1"/>
          <w:lang w:val="ru-RU"/>
        </w:rPr>
        <w:t>Дидактические единицы содержания (основное содержание): Основной вопрос теории познания, познавательный реализм и агностицизм, чувственное и рациональное познание.</w:t>
      </w:r>
    </w:p>
    <w:p w:rsidR="00D67965" w:rsidRPr="00D67965" w:rsidRDefault="00D67965" w:rsidP="00D67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65">
        <w:rPr>
          <w:rFonts w:ascii="Times New Roman" w:hAnsi="Times New Roman" w:cs="Times New Roman"/>
          <w:sz w:val="28"/>
          <w:szCs w:val="28"/>
        </w:rPr>
        <w:t>Философская дисциплина, исследующая проблемы познания, называется гносеологией.</w:t>
      </w:r>
    </w:p>
    <w:p w:rsidR="00D67965" w:rsidRPr="00D67965" w:rsidRDefault="00D67965" w:rsidP="00D67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65">
        <w:rPr>
          <w:rFonts w:ascii="Times New Roman" w:hAnsi="Times New Roman" w:cs="Times New Roman"/>
          <w:sz w:val="28"/>
          <w:szCs w:val="28"/>
        </w:rPr>
        <w:t>Познание – процесс целенаправленного активного постижения действительности в сознании человека.</w:t>
      </w:r>
    </w:p>
    <w:p w:rsidR="00D67965" w:rsidRPr="00D67965" w:rsidRDefault="00D67965" w:rsidP="00D67965">
      <w:pPr>
        <w:pStyle w:val="Style17"/>
        <w:widowControl/>
        <w:spacing w:line="240" w:lineRule="auto"/>
        <w:ind w:firstLine="446"/>
        <w:rPr>
          <w:rStyle w:val="FontStyle56"/>
          <w:sz w:val="28"/>
          <w:szCs w:val="28"/>
        </w:rPr>
      </w:pPr>
      <w:r w:rsidRPr="00D67965">
        <w:rPr>
          <w:rStyle w:val="FontStyle56"/>
          <w:sz w:val="28"/>
          <w:szCs w:val="28"/>
        </w:rPr>
        <w:t xml:space="preserve">Процесс познания протекает в форме взаимосвязи и взаимодействия познающего субъекта и познаваемого объекта. </w:t>
      </w:r>
      <w:r w:rsidRPr="00D67965">
        <w:rPr>
          <w:rStyle w:val="FontStyle52"/>
          <w:sz w:val="28"/>
          <w:szCs w:val="28"/>
        </w:rPr>
        <w:t xml:space="preserve">Субъектом </w:t>
      </w:r>
      <w:r w:rsidRPr="00D67965">
        <w:rPr>
          <w:rStyle w:val="FontStyle56"/>
          <w:sz w:val="28"/>
          <w:szCs w:val="28"/>
        </w:rPr>
        <w:t xml:space="preserve">познания является человек, отражающий в своем сознании явления действительности. Этот субъект активен: он ставит цели, определяет средства их достижения, производит корректировку этих целей на основе практики. </w:t>
      </w:r>
      <w:r w:rsidRPr="00D67965">
        <w:rPr>
          <w:rStyle w:val="FontStyle52"/>
          <w:sz w:val="28"/>
          <w:szCs w:val="28"/>
        </w:rPr>
        <w:t xml:space="preserve">Объект </w:t>
      </w:r>
      <w:r w:rsidRPr="00D67965">
        <w:rPr>
          <w:rStyle w:val="FontStyle56"/>
          <w:sz w:val="28"/>
          <w:szCs w:val="28"/>
        </w:rPr>
        <w:t>познания представляет собой предмет, явление, процесс материального или духовного мира, на который направлена познавательная деятельность субъекта.</w:t>
      </w:r>
    </w:p>
    <w:p w:rsidR="00D67965" w:rsidRPr="00D67965" w:rsidRDefault="00D67965" w:rsidP="00D67965">
      <w:pPr>
        <w:pStyle w:val="Style16"/>
        <w:widowControl/>
        <w:spacing w:line="240" w:lineRule="auto"/>
        <w:ind w:right="5" w:firstLine="499"/>
        <w:rPr>
          <w:rStyle w:val="FontStyle56"/>
          <w:sz w:val="28"/>
          <w:szCs w:val="28"/>
        </w:rPr>
      </w:pPr>
      <w:r w:rsidRPr="00D67965">
        <w:rPr>
          <w:rStyle w:val="FontStyle56"/>
          <w:sz w:val="28"/>
          <w:szCs w:val="28"/>
        </w:rPr>
        <w:t xml:space="preserve">Познание - это сложный и противоречивый процесс, в котором традиционно выделяют две ступени (или уровня) познания: </w:t>
      </w:r>
      <w:r w:rsidRPr="00D67965">
        <w:rPr>
          <w:rStyle w:val="FontStyle52"/>
          <w:sz w:val="28"/>
          <w:szCs w:val="28"/>
        </w:rPr>
        <w:t>чувственное и рациональное познание</w:t>
      </w:r>
      <w:r w:rsidRPr="00D67965">
        <w:rPr>
          <w:rStyle w:val="FontStyle56"/>
          <w:sz w:val="28"/>
          <w:szCs w:val="28"/>
        </w:rPr>
        <w:t xml:space="preserve">. </w:t>
      </w:r>
    </w:p>
    <w:p w:rsidR="00D67965" w:rsidRPr="00D67965" w:rsidRDefault="00D67965" w:rsidP="00D67965">
      <w:pPr>
        <w:pStyle w:val="Style16"/>
        <w:widowControl/>
        <w:spacing w:line="240" w:lineRule="auto"/>
        <w:ind w:right="5" w:firstLine="499"/>
        <w:rPr>
          <w:rStyle w:val="FontStyle56"/>
          <w:sz w:val="28"/>
          <w:szCs w:val="28"/>
        </w:rPr>
      </w:pPr>
      <w:r w:rsidRPr="00D67965">
        <w:rPr>
          <w:rStyle w:val="FontStyle56"/>
          <w:sz w:val="28"/>
          <w:szCs w:val="28"/>
        </w:rPr>
        <w:t xml:space="preserve">Познание человеком окружающего мира начинается с помощью органов чувств. Взаимодействуя с теми или иными предметами, мы получаем </w:t>
      </w:r>
      <w:r w:rsidRPr="00D67965">
        <w:rPr>
          <w:rStyle w:val="FontStyle52"/>
          <w:sz w:val="28"/>
          <w:szCs w:val="28"/>
        </w:rPr>
        <w:t xml:space="preserve">ощущения, восприятия, представления </w:t>
      </w:r>
      <w:r w:rsidRPr="00D67965">
        <w:rPr>
          <w:rStyle w:val="FontStyle56"/>
          <w:sz w:val="28"/>
          <w:szCs w:val="28"/>
        </w:rPr>
        <w:t xml:space="preserve">(формы чувственного познания). </w:t>
      </w:r>
      <w:r w:rsidRPr="00D67965">
        <w:rPr>
          <w:rStyle w:val="FontStyle52"/>
          <w:sz w:val="28"/>
          <w:szCs w:val="28"/>
        </w:rPr>
        <w:t xml:space="preserve">Ощущение </w:t>
      </w:r>
      <w:r w:rsidRPr="00D67965">
        <w:rPr>
          <w:rStyle w:val="FontStyle56"/>
          <w:sz w:val="28"/>
          <w:szCs w:val="28"/>
        </w:rPr>
        <w:t xml:space="preserve">- это отражение одного свойства предмета с помощью одного из 5 органов чувств. </w:t>
      </w:r>
      <w:r w:rsidRPr="00D67965">
        <w:rPr>
          <w:rStyle w:val="FontStyle52"/>
          <w:sz w:val="28"/>
          <w:szCs w:val="28"/>
        </w:rPr>
        <w:t xml:space="preserve">Восприятие </w:t>
      </w:r>
      <w:r w:rsidRPr="00D67965">
        <w:rPr>
          <w:rStyle w:val="FontStyle56"/>
          <w:sz w:val="28"/>
          <w:szCs w:val="28"/>
        </w:rPr>
        <w:t xml:space="preserve">- целостный образ предмета, отражение его свойств всеми органами чувств. </w:t>
      </w:r>
      <w:r w:rsidRPr="00D67965">
        <w:rPr>
          <w:rStyle w:val="FontStyle52"/>
          <w:sz w:val="28"/>
          <w:szCs w:val="28"/>
        </w:rPr>
        <w:t xml:space="preserve">Представление </w:t>
      </w:r>
      <w:r w:rsidRPr="00D67965">
        <w:rPr>
          <w:rStyle w:val="FontStyle56"/>
          <w:sz w:val="28"/>
          <w:szCs w:val="28"/>
        </w:rPr>
        <w:t>- это целостный образ предмета, сохраняемый и воспроизводимый в сознании по мере необходимости. Если чувственное познание констатирует то, как проистекает событие, рациональное отвечает на вопрос почему оно протекает именно так.</w:t>
      </w:r>
    </w:p>
    <w:p w:rsidR="00D67965" w:rsidRPr="00D67965" w:rsidRDefault="00D67965" w:rsidP="00D67965">
      <w:pPr>
        <w:pStyle w:val="Style16"/>
        <w:widowControl/>
        <w:spacing w:line="240" w:lineRule="auto"/>
        <w:ind w:firstLine="442"/>
        <w:rPr>
          <w:rStyle w:val="FontStyle56"/>
          <w:sz w:val="28"/>
          <w:szCs w:val="28"/>
        </w:rPr>
      </w:pPr>
      <w:r w:rsidRPr="00D67965">
        <w:rPr>
          <w:rStyle w:val="FontStyle52"/>
          <w:sz w:val="28"/>
          <w:szCs w:val="28"/>
        </w:rPr>
        <w:t xml:space="preserve">Рациональное познание </w:t>
      </w:r>
      <w:r w:rsidRPr="00D67965">
        <w:rPr>
          <w:rStyle w:val="FontStyle56"/>
          <w:sz w:val="28"/>
          <w:szCs w:val="28"/>
        </w:rPr>
        <w:t xml:space="preserve">основывается на способности логического мышления. </w:t>
      </w:r>
      <w:r w:rsidRPr="00D67965">
        <w:rPr>
          <w:rStyle w:val="FontStyle52"/>
          <w:sz w:val="28"/>
          <w:szCs w:val="28"/>
        </w:rPr>
        <w:t xml:space="preserve">Мышление </w:t>
      </w:r>
      <w:r w:rsidRPr="00D67965">
        <w:rPr>
          <w:rStyle w:val="FontStyle56"/>
          <w:sz w:val="28"/>
          <w:szCs w:val="28"/>
        </w:rPr>
        <w:t>- это целенаправленное опосредованное и обобщенное отражение человеком существенных свойств и отношений вещей.</w:t>
      </w:r>
    </w:p>
    <w:p w:rsidR="00D67965" w:rsidRPr="00D67965" w:rsidRDefault="00D67965" w:rsidP="00D67965">
      <w:pPr>
        <w:pStyle w:val="Style16"/>
        <w:widowControl/>
        <w:spacing w:line="240" w:lineRule="auto"/>
        <w:ind w:firstLine="451"/>
        <w:rPr>
          <w:rStyle w:val="FontStyle56"/>
          <w:sz w:val="28"/>
          <w:szCs w:val="28"/>
        </w:rPr>
      </w:pPr>
      <w:r w:rsidRPr="00D67965">
        <w:rPr>
          <w:rStyle w:val="FontStyle56"/>
          <w:sz w:val="28"/>
          <w:szCs w:val="28"/>
        </w:rPr>
        <w:t xml:space="preserve">В гносеологии традиционно выделяются два уровня мышления -рассудок и разум. </w:t>
      </w:r>
      <w:r w:rsidRPr="00D67965">
        <w:rPr>
          <w:rStyle w:val="FontStyle52"/>
          <w:sz w:val="28"/>
          <w:szCs w:val="28"/>
        </w:rPr>
        <w:t xml:space="preserve">Рассудок </w:t>
      </w:r>
      <w:r w:rsidRPr="00D67965">
        <w:rPr>
          <w:rStyle w:val="FontStyle56"/>
          <w:sz w:val="28"/>
          <w:szCs w:val="28"/>
        </w:rPr>
        <w:t xml:space="preserve">использует понятия в пределах </w:t>
      </w:r>
      <w:r w:rsidRPr="00D67965">
        <w:rPr>
          <w:rStyle w:val="FontStyle52"/>
          <w:sz w:val="28"/>
          <w:szCs w:val="28"/>
        </w:rPr>
        <w:t xml:space="preserve">уже </w:t>
      </w:r>
      <w:r w:rsidRPr="00D67965">
        <w:rPr>
          <w:rStyle w:val="FontStyle56"/>
          <w:sz w:val="28"/>
          <w:szCs w:val="28"/>
        </w:rPr>
        <w:t>сложившихся знаний, его задача - привести знания в систему и чувственного опыта в строгом соответствии с установленными правилами. Это способность последовательно и ясно рассуждать, правильно строить мысли, четко классифицировать, строго систематизировать факты. Логика рассудка - формальная логика, которая обращает внимание на форму и структуру «готового знания», а не на его содержание. На этом уровне мышления сознательно отвлекаются от развития, взаимосвязи вещей и выражающих их понятий, рассматривая их как нечто устойчивое и неизменное.</w:t>
      </w:r>
    </w:p>
    <w:p w:rsidR="00D67965" w:rsidRPr="00D67965" w:rsidRDefault="00D67965" w:rsidP="00D67965">
      <w:pPr>
        <w:pStyle w:val="Style16"/>
        <w:widowControl/>
        <w:spacing w:line="240" w:lineRule="auto"/>
        <w:ind w:firstLine="451"/>
        <w:rPr>
          <w:rStyle w:val="FontStyle56"/>
          <w:sz w:val="28"/>
          <w:szCs w:val="28"/>
        </w:rPr>
      </w:pPr>
      <w:r w:rsidRPr="00D67965">
        <w:rPr>
          <w:rStyle w:val="FontStyle56"/>
          <w:sz w:val="28"/>
          <w:szCs w:val="28"/>
        </w:rPr>
        <w:t xml:space="preserve">Основными формами, в которых развивается и осуществляется мышление являются понятия, суждения и умозаключения. </w:t>
      </w:r>
      <w:r w:rsidRPr="00D67965">
        <w:rPr>
          <w:rStyle w:val="FontStyle52"/>
          <w:sz w:val="28"/>
          <w:szCs w:val="28"/>
        </w:rPr>
        <w:t xml:space="preserve">Понятие </w:t>
      </w:r>
      <w:r w:rsidRPr="00D67965">
        <w:rPr>
          <w:rStyle w:val="FontStyle56"/>
          <w:sz w:val="28"/>
          <w:szCs w:val="28"/>
        </w:rPr>
        <w:t xml:space="preserve">-это такая форма мышления, в которой отражаются общие, существенные </w:t>
      </w:r>
      <w:r w:rsidRPr="00D67965">
        <w:rPr>
          <w:rStyle w:val="FontStyle56"/>
          <w:sz w:val="28"/>
          <w:szCs w:val="28"/>
        </w:rPr>
        <w:lastRenderedPageBreak/>
        <w:t xml:space="preserve">признаки данного предмета или явления (сущность). </w:t>
      </w:r>
      <w:r w:rsidRPr="00D67965">
        <w:rPr>
          <w:rStyle w:val="FontStyle52"/>
          <w:sz w:val="28"/>
          <w:szCs w:val="28"/>
        </w:rPr>
        <w:t xml:space="preserve">Суждение </w:t>
      </w:r>
      <w:r w:rsidRPr="00D67965">
        <w:rPr>
          <w:rStyle w:val="FontStyle56"/>
          <w:sz w:val="28"/>
          <w:szCs w:val="28"/>
        </w:rPr>
        <w:t xml:space="preserve">- форма мышления, в которой отражается связь между предметом и его признаком, между предметами, или факт их существования. В суждении может быть выражена и истина и ложь. </w:t>
      </w:r>
      <w:r w:rsidRPr="00D67965">
        <w:rPr>
          <w:rStyle w:val="FontStyle52"/>
          <w:sz w:val="28"/>
          <w:szCs w:val="28"/>
        </w:rPr>
        <w:t xml:space="preserve">Умозаключение </w:t>
      </w:r>
      <w:r w:rsidRPr="00D67965">
        <w:rPr>
          <w:rStyle w:val="FontStyle56"/>
          <w:sz w:val="28"/>
          <w:szCs w:val="28"/>
        </w:rPr>
        <w:t>- это выводное знание, когда из одной или нескольких посылок и делается вывод (новое суждение).</w:t>
      </w:r>
    </w:p>
    <w:p w:rsidR="00D67965" w:rsidRDefault="00D67965" w:rsidP="00D67965">
      <w:pPr>
        <w:pStyle w:val="11"/>
        <w:ind w:left="0" w:right="96" w:firstLine="0"/>
        <w:jc w:val="both"/>
        <w:rPr>
          <w:b w:val="0"/>
          <w:spacing w:val="-1"/>
          <w:lang w:val="ru-RU"/>
        </w:rPr>
      </w:pPr>
    </w:p>
    <w:p w:rsidR="00303EC2" w:rsidRDefault="00303EC2" w:rsidP="00D67965">
      <w:pPr>
        <w:pStyle w:val="11"/>
        <w:ind w:left="0" w:right="96" w:firstLine="0"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Вопросы для самоконтроля</w:t>
      </w:r>
    </w:p>
    <w:p w:rsidR="00303EC2" w:rsidRDefault="00303EC2" w:rsidP="00303EC2">
      <w:pPr>
        <w:pStyle w:val="11"/>
        <w:numPr>
          <w:ilvl w:val="0"/>
          <w:numId w:val="1"/>
        </w:numPr>
        <w:ind w:right="96"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Что такое познание</w:t>
      </w:r>
    </w:p>
    <w:p w:rsidR="00303EC2" w:rsidRDefault="00303EC2" w:rsidP="00303EC2">
      <w:pPr>
        <w:pStyle w:val="11"/>
        <w:numPr>
          <w:ilvl w:val="0"/>
          <w:numId w:val="1"/>
        </w:numPr>
        <w:ind w:right="96"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Как называется раздел философии изучающий проблемы познания</w:t>
      </w:r>
    </w:p>
    <w:p w:rsidR="00303EC2" w:rsidRDefault="00303EC2" w:rsidP="00303EC2">
      <w:pPr>
        <w:pStyle w:val="11"/>
        <w:numPr>
          <w:ilvl w:val="0"/>
          <w:numId w:val="1"/>
        </w:numPr>
        <w:ind w:right="96"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Две ступени познания </w:t>
      </w:r>
    </w:p>
    <w:p w:rsidR="00303EC2" w:rsidRPr="00D67965" w:rsidRDefault="00303EC2" w:rsidP="00303EC2">
      <w:pPr>
        <w:pStyle w:val="11"/>
        <w:ind w:left="360" w:right="96" w:firstLine="0"/>
        <w:jc w:val="both"/>
        <w:rPr>
          <w:b w:val="0"/>
          <w:spacing w:val="-1"/>
          <w:lang w:val="ru-RU"/>
        </w:rPr>
      </w:pPr>
    </w:p>
    <w:p w:rsidR="00D67965" w:rsidRPr="00770A1C" w:rsidRDefault="00D67965" w:rsidP="00D67965">
      <w:pPr>
        <w:pStyle w:val="11"/>
        <w:ind w:left="0" w:right="96" w:firstLine="0"/>
        <w:jc w:val="both"/>
        <w:rPr>
          <w:b w:val="0"/>
          <w:bCs w:val="0"/>
          <w:lang w:val="ru-RU"/>
        </w:rPr>
      </w:pPr>
    </w:p>
    <w:p w:rsidR="00D67965" w:rsidRPr="0056316B" w:rsidRDefault="00D67965" w:rsidP="00D67965">
      <w:pPr>
        <w:pStyle w:val="11"/>
        <w:ind w:left="0" w:right="96" w:firstLine="709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Тема 2. Истина</w:t>
      </w:r>
    </w:p>
    <w:p w:rsidR="00D67965" w:rsidRPr="004058C4" w:rsidRDefault="00D67965" w:rsidP="004058C4">
      <w:pPr>
        <w:pStyle w:val="11"/>
        <w:ind w:left="0" w:right="96" w:firstLine="0"/>
        <w:jc w:val="both"/>
        <w:rPr>
          <w:b w:val="0"/>
          <w:spacing w:val="-1"/>
          <w:sz w:val="24"/>
          <w:szCs w:val="24"/>
          <w:lang w:val="ru-RU"/>
        </w:rPr>
      </w:pPr>
      <w:r>
        <w:rPr>
          <w:b w:val="0"/>
          <w:spacing w:val="-1"/>
          <w:lang w:val="ru-RU"/>
        </w:rPr>
        <w:t xml:space="preserve">Дидактические единицы содержания (основное содержание): Истина и правда, </w:t>
      </w:r>
      <w:r w:rsidRPr="004058C4">
        <w:rPr>
          <w:b w:val="0"/>
          <w:spacing w:val="-1"/>
          <w:sz w:val="24"/>
          <w:szCs w:val="24"/>
          <w:lang w:val="ru-RU"/>
        </w:rPr>
        <w:t>свойства истины, критерии истины письменная работа (контрольный тест).</w:t>
      </w:r>
    </w:p>
    <w:p w:rsidR="004058C4" w:rsidRPr="004058C4" w:rsidRDefault="004058C4" w:rsidP="004058C4">
      <w:pPr>
        <w:pStyle w:val="a4"/>
        <w:spacing w:line="240" w:lineRule="auto"/>
        <w:jc w:val="both"/>
        <w:rPr>
          <w:sz w:val="24"/>
        </w:rPr>
      </w:pPr>
      <w:r w:rsidRPr="004058C4">
        <w:rPr>
          <w:sz w:val="24"/>
        </w:rPr>
        <w:t>Истина есть адекватное отражение субъектом объекта, человеком мира. Соответствие отражения отражаемому</w:t>
      </w:r>
    </w:p>
    <w:p w:rsidR="004058C4" w:rsidRPr="004058C4" w:rsidRDefault="004058C4" w:rsidP="00405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C4">
        <w:rPr>
          <w:rFonts w:ascii="Times New Roman" w:hAnsi="Times New Roman" w:cs="Times New Roman"/>
          <w:sz w:val="24"/>
          <w:szCs w:val="24"/>
        </w:rPr>
        <w:t xml:space="preserve">Объективная истина </w:t>
      </w:r>
    </w:p>
    <w:p w:rsidR="004058C4" w:rsidRPr="004058C4" w:rsidRDefault="004058C4" w:rsidP="00405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C4">
        <w:rPr>
          <w:rFonts w:ascii="Times New Roman" w:hAnsi="Times New Roman" w:cs="Times New Roman"/>
          <w:sz w:val="24"/>
          <w:szCs w:val="24"/>
        </w:rPr>
        <w:t>(объективное содержание знаний )</w:t>
      </w:r>
    </w:p>
    <w:tbl>
      <w:tblPr>
        <w:tblStyle w:val="a3"/>
        <w:tblW w:w="0" w:type="auto"/>
        <w:tblLook w:val="04A0"/>
      </w:tblPr>
      <w:tblGrid>
        <w:gridCol w:w="4783"/>
        <w:gridCol w:w="4788"/>
      </w:tblGrid>
      <w:tr w:rsidR="004058C4" w:rsidRPr="004058C4" w:rsidTr="00B26D42">
        <w:tc>
          <w:tcPr>
            <w:tcW w:w="5324" w:type="dxa"/>
          </w:tcPr>
          <w:p w:rsidR="004058C4" w:rsidRPr="004058C4" w:rsidRDefault="004058C4" w:rsidP="0040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C4">
              <w:rPr>
                <w:rFonts w:ascii="Times New Roman" w:hAnsi="Times New Roman" w:cs="Times New Roman"/>
                <w:sz w:val="24"/>
                <w:szCs w:val="24"/>
              </w:rPr>
              <w:t>Абсолютная</w:t>
            </w:r>
          </w:p>
          <w:p w:rsidR="004058C4" w:rsidRPr="004058C4" w:rsidRDefault="004058C4" w:rsidP="0040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C4">
              <w:rPr>
                <w:rFonts w:ascii="Times New Roman" w:hAnsi="Times New Roman" w:cs="Times New Roman"/>
                <w:sz w:val="24"/>
                <w:szCs w:val="24"/>
              </w:rPr>
              <w:t>истина</w:t>
            </w:r>
          </w:p>
          <w:p w:rsidR="004058C4" w:rsidRPr="004058C4" w:rsidRDefault="004058C4" w:rsidP="0040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C4">
              <w:rPr>
                <w:rFonts w:ascii="Times New Roman" w:hAnsi="Times New Roman" w:cs="Times New Roman"/>
                <w:sz w:val="24"/>
                <w:szCs w:val="24"/>
              </w:rPr>
              <w:t xml:space="preserve">- это объективная </w:t>
            </w:r>
          </w:p>
          <w:p w:rsidR="004058C4" w:rsidRPr="004058C4" w:rsidRDefault="004058C4" w:rsidP="0040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C4">
              <w:rPr>
                <w:rFonts w:ascii="Times New Roman" w:hAnsi="Times New Roman" w:cs="Times New Roman"/>
                <w:sz w:val="24"/>
                <w:szCs w:val="24"/>
              </w:rPr>
              <w:t xml:space="preserve">истина, которая содержит в себе </w:t>
            </w:r>
          </w:p>
          <w:p w:rsidR="004058C4" w:rsidRPr="004058C4" w:rsidRDefault="004058C4" w:rsidP="0040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C4">
              <w:rPr>
                <w:rFonts w:ascii="Times New Roman" w:hAnsi="Times New Roman" w:cs="Times New Roman"/>
                <w:sz w:val="24"/>
                <w:szCs w:val="24"/>
              </w:rPr>
              <w:t xml:space="preserve">полное всестороннее знание </w:t>
            </w:r>
          </w:p>
          <w:p w:rsidR="004058C4" w:rsidRPr="004058C4" w:rsidRDefault="004058C4" w:rsidP="0040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C4">
              <w:rPr>
                <w:rFonts w:ascii="Times New Roman" w:hAnsi="Times New Roman" w:cs="Times New Roman"/>
                <w:sz w:val="24"/>
                <w:szCs w:val="24"/>
              </w:rPr>
              <w:t xml:space="preserve">сущности предметов и явлений </w:t>
            </w:r>
          </w:p>
          <w:p w:rsidR="004058C4" w:rsidRPr="004058C4" w:rsidRDefault="004058C4" w:rsidP="0040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C4">
              <w:rPr>
                <w:rFonts w:ascii="Times New Roman" w:hAnsi="Times New Roman" w:cs="Times New Roman"/>
                <w:sz w:val="24"/>
                <w:szCs w:val="24"/>
              </w:rPr>
              <w:t>материального мира</w:t>
            </w:r>
          </w:p>
        </w:tc>
        <w:tc>
          <w:tcPr>
            <w:tcW w:w="5324" w:type="dxa"/>
          </w:tcPr>
          <w:p w:rsidR="004058C4" w:rsidRPr="004058C4" w:rsidRDefault="004058C4" w:rsidP="0040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C4">
              <w:rPr>
                <w:rFonts w:ascii="Times New Roman" w:hAnsi="Times New Roman" w:cs="Times New Roman"/>
                <w:sz w:val="24"/>
                <w:szCs w:val="24"/>
              </w:rPr>
              <w:t>Относительная</w:t>
            </w:r>
          </w:p>
          <w:p w:rsidR="004058C4" w:rsidRPr="004058C4" w:rsidRDefault="004058C4" w:rsidP="0040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C4">
              <w:rPr>
                <w:rFonts w:ascii="Times New Roman" w:hAnsi="Times New Roman" w:cs="Times New Roman"/>
                <w:sz w:val="24"/>
                <w:szCs w:val="24"/>
              </w:rPr>
              <w:t>истина</w:t>
            </w:r>
          </w:p>
          <w:p w:rsidR="004058C4" w:rsidRPr="004058C4" w:rsidRDefault="004058C4" w:rsidP="0040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C4">
              <w:rPr>
                <w:rFonts w:ascii="Times New Roman" w:hAnsi="Times New Roman" w:cs="Times New Roman"/>
                <w:sz w:val="24"/>
                <w:szCs w:val="24"/>
              </w:rPr>
              <w:t xml:space="preserve">- это объективная </w:t>
            </w:r>
          </w:p>
          <w:p w:rsidR="004058C4" w:rsidRPr="004058C4" w:rsidRDefault="004058C4" w:rsidP="0040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C4">
              <w:rPr>
                <w:rFonts w:ascii="Times New Roman" w:hAnsi="Times New Roman" w:cs="Times New Roman"/>
                <w:sz w:val="24"/>
                <w:szCs w:val="24"/>
              </w:rPr>
              <w:t xml:space="preserve">истина, которая содержит в себе </w:t>
            </w:r>
          </w:p>
          <w:p w:rsidR="004058C4" w:rsidRPr="004058C4" w:rsidRDefault="004058C4" w:rsidP="0040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C4">
              <w:rPr>
                <w:rFonts w:ascii="Times New Roman" w:hAnsi="Times New Roman" w:cs="Times New Roman"/>
                <w:sz w:val="24"/>
                <w:szCs w:val="24"/>
              </w:rPr>
              <w:t xml:space="preserve">неполное, относительное знание </w:t>
            </w:r>
          </w:p>
          <w:p w:rsidR="004058C4" w:rsidRPr="004058C4" w:rsidRDefault="004058C4" w:rsidP="0040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C4">
              <w:rPr>
                <w:rFonts w:ascii="Times New Roman" w:hAnsi="Times New Roman" w:cs="Times New Roman"/>
                <w:sz w:val="24"/>
                <w:szCs w:val="24"/>
              </w:rPr>
              <w:t xml:space="preserve">сущности предметов и явлений </w:t>
            </w:r>
          </w:p>
          <w:p w:rsidR="004058C4" w:rsidRPr="004058C4" w:rsidRDefault="004058C4" w:rsidP="0040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C4">
              <w:rPr>
                <w:rFonts w:ascii="Times New Roman" w:hAnsi="Times New Roman" w:cs="Times New Roman"/>
                <w:sz w:val="24"/>
                <w:szCs w:val="24"/>
              </w:rPr>
              <w:t>материального мира</w:t>
            </w:r>
          </w:p>
        </w:tc>
      </w:tr>
    </w:tbl>
    <w:p w:rsidR="004058C4" w:rsidRPr="004058C4" w:rsidRDefault="004058C4" w:rsidP="004058C4">
      <w:pPr>
        <w:pStyle w:val="a4"/>
        <w:spacing w:line="240" w:lineRule="auto"/>
        <w:ind w:firstLine="540"/>
        <w:jc w:val="both"/>
        <w:rPr>
          <w:sz w:val="24"/>
          <w:u w:val="single"/>
        </w:rPr>
      </w:pPr>
      <w:r w:rsidRPr="004058C4">
        <w:rPr>
          <w:sz w:val="24"/>
          <w:u w:val="single"/>
        </w:rPr>
        <w:t>Характерные черты истины: субъективность и объективность</w:t>
      </w:r>
      <w:r w:rsidRPr="004058C4">
        <w:rPr>
          <w:sz w:val="24"/>
        </w:rPr>
        <w:t xml:space="preserve">. </w:t>
      </w:r>
    </w:p>
    <w:p w:rsidR="004058C4" w:rsidRPr="004058C4" w:rsidRDefault="004058C4" w:rsidP="004058C4">
      <w:pPr>
        <w:pStyle w:val="a4"/>
        <w:spacing w:line="240" w:lineRule="auto"/>
        <w:ind w:firstLine="540"/>
        <w:jc w:val="both"/>
        <w:rPr>
          <w:sz w:val="24"/>
        </w:rPr>
      </w:pPr>
      <w:r w:rsidRPr="004058C4">
        <w:rPr>
          <w:sz w:val="24"/>
        </w:rPr>
        <w:t>В истине содержится субъективная сторона, это означает, что истина не существует помимо человека, вне человечества.</w:t>
      </w:r>
    </w:p>
    <w:p w:rsidR="004058C4" w:rsidRPr="004058C4" w:rsidRDefault="004058C4" w:rsidP="004058C4">
      <w:pPr>
        <w:pStyle w:val="a4"/>
        <w:spacing w:line="240" w:lineRule="auto"/>
        <w:ind w:firstLine="540"/>
        <w:jc w:val="both"/>
        <w:rPr>
          <w:sz w:val="24"/>
        </w:rPr>
      </w:pPr>
      <w:r w:rsidRPr="004058C4">
        <w:rPr>
          <w:sz w:val="24"/>
        </w:rPr>
        <w:t xml:space="preserve"> </w:t>
      </w:r>
      <w:r w:rsidRPr="004058C4">
        <w:rPr>
          <w:sz w:val="24"/>
          <w:u w:val="single"/>
        </w:rPr>
        <w:t>Объективность истины</w:t>
      </w:r>
      <w:r w:rsidRPr="004058C4">
        <w:rPr>
          <w:sz w:val="24"/>
        </w:rPr>
        <w:t xml:space="preserve"> </w:t>
      </w:r>
    </w:p>
    <w:p w:rsidR="004058C4" w:rsidRPr="004058C4" w:rsidRDefault="004058C4" w:rsidP="004058C4">
      <w:pPr>
        <w:pStyle w:val="a4"/>
        <w:spacing w:line="240" w:lineRule="auto"/>
        <w:jc w:val="both"/>
        <w:rPr>
          <w:sz w:val="24"/>
        </w:rPr>
      </w:pPr>
      <w:proofErr w:type="spellStart"/>
      <w:r w:rsidRPr="004058C4">
        <w:rPr>
          <w:sz w:val="24"/>
        </w:rPr>
        <w:t>бытийственный</w:t>
      </w:r>
      <w:proofErr w:type="spellEnd"/>
      <w:r w:rsidRPr="004058C4">
        <w:rPr>
          <w:sz w:val="24"/>
        </w:rPr>
        <w:t xml:space="preserve"> аспект</w:t>
      </w:r>
    </w:p>
    <w:p w:rsidR="004058C4" w:rsidRPr="004058C4" w:rsidRDefault="004058C4" w:rsidP="004058C4">
      <w:pPr>
        <w:pStyle w:val="a4"/>
        <w:spacing w:line="240" w:lineRule="auto"/>
        <w:jc w:val="both"/>
        <w:rPr>
          <w:sz w:val="24"/>
        </w:rPr>
      </w:pPr>
      <w:proofErr w:type="spellStart"/>
      <w:r w:rsidRPr="004058C4">
        <w:rPr>
          <w:sz w:val="24"/>
        </w:rPr>
        <w:t>аксиологический</w:t>
      </w:r>
      <w:proofErr w:type="spellEnd"/>
      <w:r w:rsidRPr="004058C4">
        <w:rPr>
          <w:sz w:val="24"/>
        </w:rPr>
        <w:t xml:space="preserve"> аспект</w:t>
      </w:r>
    </w:p>
    <w:p w:rsidR="004058C4" w:rsidRPr="004058C4" w:rsidRDefault="004058C4" w:rsidP="004058C4">
      <w:pPr>
        <w:pStyle w:val="a4"/>
        <w:spacing w:line="240" w:lineRule="auto"/>
        <w:jc w:val="both"/>
        <w:rPr>
          <w:sz w:val="24"/>
        </w:rPr>
      </w:pPr>
      <w:proofErr w:type="spellStart"/>
      <w:r w:rsidRPr="004058C4">
        <w:rPr>
          <w:sz w:val="24"/>
        </w:rPr>
        <w:t>праксиологический</w:t>
      </w:r>
      <w:proofErr w:type="spellEnd"/>
      <w:r w:rsidRPr="004058C4">
        <w:rPr>
          <w:sz w:val="24"/>
        </w:rPr>
        <w:t xml:space="preserve"> аспект </w:t>
      </w:r>
    </w:p>
    <w:p w:rsidR="004058C4" w:rsidRDefault="004058C4" w:rsidP="00405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C4">
        <w:rPr>
          <w:rFonts w:ascii="Times New Roman" w:hAnsi="Times New Roman" w:cs="Times New Roman"/>
          <w:sz w:val="24"/>
          <w:szCs w:val="24"/>
        </w:rPr>
        <w:t>Принцип конкретности истины</w:t>
      </w:r>
    </w:p>
    <w:p w:rsidR="004058C4" w:rsidRDefault="004058C4" w:rsidP="00405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Процессуальность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истины</w:t>
      </w:r>
      <w:r w:rsidR="00F24825">
        <w:rPr>
          <w:rFonts w:ascii="Times New Roman" w:hAnsi="Times New Roman" w:cs="Times New Roman"/>
          <w:sz w:val="24"/>
          <w:szCs w:val="24"/>
        </w:rPr>
        <w:t>.</w:t>
      </w:r>
    </w:p>
    <w:p w:rsidR="004058C4" w:rsidRPr="004058C4" w:rsidRDefault="00F24825" w:rsidP="00405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Конкретность истины</w:t>
      </w:r>
    </w:p>
    <w:p w:rsidR="004058C4" w:rsidRPr="004058C4" w:rsidRDefault="004058C4" w:rsidP="00405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C4">
        <w:rPr>
          <w:rFonts w:ascii="Times New Roman" w:hAnsi="Times New Roman" w:cs="Times New Roman"/>
          <w:sz w:val="24"/>
          <w:szCs w:val="24"/>
        </w:rPr>
        <w:t>Критерии истины</w:t>
      </w:r>
    </w:p>
    <w:p w:rsidR="004058C4" w:rsidRPr="00F24825" w:rsidRDefault="004058C4" w:rsidP="004058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825">
        <w:rPr>
          <w:rFonts w:ascii="Times New Roman" w:hAnsi="Times New Roman" w:cs="Times New Roman"/>
          <w:b/>
          <w:sz w:val="24"/>
          <w:szCs w:val="24"/>
        </w:rPr>
        <w:t>практика как главный критерий истины, т.е. материальная, чувственно-предметная деятельность людей;</w:t>
      </w:r>
    </w:p>
    <w:p w:rsidR="004058C4" w:rsidRPr="004058C4" w:rsidRDefault="004058C4" w:rsidP="004058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C4">
        <w:rPr>
          <w:rFonts w:ascii="Times New Roman" w:hAnsi="Times New Roman" w:cs="Times New Roman"/>
          <w:sz w:val="24"/>
          <w:szCs w:val="24"/>
        </w:rPr>
        <w:t>из всех возможных объяснений случившегося наиболее вероятное самое простое;</w:t>
      </w:r>
    </w:p>
    <w:p w:rsidR="004058C4" w:rsidRPr="004058C4" w:rsidRDefault="004058C4" w:rsidP="004058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C4">
        <w:rPr>
          <w:rFonts w:ascii="Times New Roman" w:hAnsi="Times New Roman" w:cs="Times New Roman"/>
          <w:sz w:val="24"/>
          <w:szCs w:val="24"/>
        </w:rPr>
        <w:t>или формально-логическая непротиворечивость знания, обеспечиваемая дедуктивным способом развертывания теории;</w:t>
      </w:r>
    </w:p>
    <w:p w:rsidR="004058C4" w:rsidRPr="004058C4" w:rsidRDefault="004058C4" w:rsidP="004058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C4">
        <w:rPr>
          <w:rFonts w:ascii="Times New Roman" w:hAnsi="Times New Roman" w:cs="Times New Roman"/>
          <w:sz w:val="24"/>
          <w:szCs w:val="24"/>
        </w:rPr>
        <w:t>хорошей считается та концепция, которая объясняет максимально широкий круг явлений, опираясь на минимальное количество исходных принципов;</w:t>
      </w:r>
    </w:p>
    <w:p w:rsidR="004058C4" w:rsidRDefault="004058C4" w:rsidP="004058C4">
      <w:pPr>
        <w:pStyle w:val="11"/>
        <w:ind w:left="0" w:right="96" w:firstLine="0"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Вопросы для самоконтроля</w:t>
      </w:r>
    </w:p>
    <w:p w:rsidR="001315AD" w:rsidRPr="00F24825" w:rsidRDefault="004058C4" w:rsidP="004058C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825">
        <w:rPr>
          <w:rFonts w:ascii="Times New Roman" w:hAnsi="Times New Roman" w:cs="Times New Roman"/>
          <w:sz w:val="24"/>
          <w:szCs w:val="24"/>
        </w:rPr>
        <w:t>Что такое истина</w:t>
      </w:r>
    </w:p>
    <w:p w:rsidR="004058C4" w:rsidRPr="00F24825" w:rsidRDefault="004058C4" w:rsidP="004058C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825">
        <w:rPr>
          <w:rFonts w:ascii="Times New Roman" w:hAnsi="Times New Roman" w:cs="Times New Roman"/>
          <w:sz w:val="24"/>
          <w:szCs w:val="24"/>
        </w:rPr>
        <w:t>Чем отличаются друг от друга истина и правда</w:t>
      </w:r>
    </w:p>
    <w:p w:rsidR="004058C4" w:rsidRPr="00F24825" w:rsidRDefault="00F24825" w:rsidP="004058C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825">
        <w:rPr>
          <w:rFonts w:ascii="Times New Roman" w:hAnsi="Times New Roman" w:cs="Times New Roman"/>
          <w:sz w:val="24"/>
          <w:szCs w:val="24"/>
        </w:rPr>
        <w:t>Что является главным критерием истины</w:t>
      </w:r>
    </w:p>
    <w:sectPr w:rsidR="004058C4" w:rsidRPr="00F24825" w:rsidSect="00FD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3F1F"/>
    <w:multiLevelType w:val="hybridMultilevel"/>
    <w:tmpl w:val="3E82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71DE9"/>
    <w:multiLevelType w:val="hybridMultilevel"/>
    <w:tmpl w:val="E934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11CF"/>
    <w:multiLevelType w:val="hybridMultilevel"/>
    <w:tmpl w:val="E934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949E4"/>
    <w:multiLevelType w:val="hybridMultilevel"/>
    <w:tmpl w:val="F4AAC2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315AD"/>
    <w:rsid w:val="00082A27"/>
    <w:rsid w:val="001315AD"/>
    <w:rsid w:val="00236ABA"/>
    <w:rsid w:val="00303EC2"/>
    <w:rsid w:val="00325D57"/>
    <w:rsid w:val="003875C3"/>
    <w:rsid w:val="00403ACC"/>
    <w:rsid w:val="004058C4"/>
    <w:rsid w:val="00500271"/>
    <w:rsid w:val="00547AB4"/>
    <w:rsid w:val="00BE4CFC"/>
    <w:rsid w:val="00CD47B1"/>
    <w:rsid w:val="00D336F7"/>
    <w:rsid w:val="00D67965"/>
    <w:rsid w:val="00F04B65"/>
    <w:rsid w:val="00F24825"/>
    <w:rsid w:val="00FD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D67965"/>
    <w:pPr>
      <w:widowControl w:val="0"/>
      <w:spacing w:after="0" w:line="240" w:lineRule="auto"/>
      <w:ind w:left="94" w:hanging="28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Style16">
    <w:name w:val="Style16"/>
    <w:basedOn w:val="a"/>
    <w:uiPriority w:val="99"/>
    <w:rsid w:val="00D67965"/>
    <w:pPr>
      <w:widowControl w:val="0"/>
      <w:autoSpaceDE w:val="0"/>
      <w:autoSpaceDN w:val="0"/>
      <w:adjustRightInd w:val="0"/>
      <w:spacing w:after="0" w:line="24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D67965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56">
    <w:name w:val="Font Style56"/>
    <w:basedOn w:val="a0"/>
    <w:uiPriority w:val="99"/>
    <w:rsid w:val="00D6796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7">
    <w:name w:val="Style17"/>
    <w:basedOn w:val="a"/>
    <w:uiPriority w:val="99"/>
    <w:rsid w:val="00D67965"/>
    <w:pPr>
      <w:widowControl w:val="0"/>
      <w:autoSpaceDE w:val="0"/>
      <w:autoSpaceDN w:val="0"/>
      <w:adjustRightInd w:val="0"/>
      <w:spacing w:after="0" w:line="240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0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058C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058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05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nut2v</dc:creator>
  <cp:lastModifiedBy>yisg_pc12</cp:lastModifiedBy>
  <cp:revision>2</cp:revision>
  <dcterms:created xsi:type="dcterms:W3CDTF">2020-04-09T07:00:00Z</dcterms:created>
  <dcterms:modified xsi:type="dcterms:W3CDTF">2020-04-09T07:00:00Z</dcterms:modified>
</cp:coreProperties>
</file>