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CC6" w:rsidRDefault="002C0CC6" w:rsidP="00FC6603">
      <w:pPr>
        <w:shd w:val="clear" w:color="auto" w:fill="FFFFFF"/>
        <w:spacing w:after="60" w:line="300" w:lineRule="atLeast"/>
        <w:jc w:val="center"/>
        <w:textAlignment w:val="baseline"/>
        <w:outlineLvl w:val="5"/>
        <w:rPr>
          <w:rFonts w:ascii="Arial" w:eastAsia="Times New Roman" w:hAnsi="Arial" w:cs="Arial"/>
          <w:b/>
          <w:color w:val="0F2286"/>
          <w:szCs w:val="28"/>
          <w:lang w:eastAsia="ru-RU"/>
        </w:rPr>
      </w:pPr>
      <w:r>
        <w:rPr>
          <w:rFonts w:ascii="Arial" w:eastAsia="Times New Roman" w:hAnsi="Arial" w:cs="Arial"/>
          <w:b/>
          <w:color w:val="0F2286"/>
          <w:szCs w:val="28"/>
          <w:lang w:eastAsia="ru-RU"/>
        </w:rPr>
        <w:t>Информация по транспортной схеме Санкт-Петербурга для участников конференции и сопровождающих лиц</w:t>
      </w:r>
    </w:p>
    <w:p w:rsidR="002C0CC6" w:rsidRDefault="002C0CC6" w:rsidP="00FC6603">
      <w:pPr>
        <w:shd w:val="clear" w:color="auto" w:fill="FFFFFF"/>
        <w:spacing w:after="60" w:line="300" w:lineRule="atLeast"/>
        <w:jc w:val="center"/>
        <w:textAlignment w:val="baseline"/>
        <w:outlineLvl w:val="5"/>
        <w:rPr>
          <w:rFonts w:ascii="Arial" w:eastAsia="Times New Roman" w:hAnsi="Arial" w:cs="Arial"/>
          <w:b/>
          <w:color w:val="0F2286"/>
          <w:szCs w:val="28"/>
          <w:lang w:eastAsia="ru-RU"/>
        </w:rPr>
      </w:pPr>
    </w:p>
    <w:p w:rsidR="00FC6603" w:rsidRPr="002C0CC6" w:rsidRDefault="002C0CC6" w:rsidP="00FC6603">
      <w:pPr>
        <w:shd w:val="clear" w:color="auto" w:fill="FFFFFF"/>
        <w:spacing w:after="60" w:line="300" w:lineRule="atLeast"/>
        <w:jc w:val="center"/>
        <w:textAlignment w:val="baseline"/>
        <w:outlineLvl w:val="5"/>
        <w:rPr>
          <w:rFonts w:ascii="Arial" w:eastAsia="Times New Roman" w:hAnsi="Arial" w:cs="Arial"/>
          <w:b/>
          <w:color w:val="0F2286"/>
          <w:szCs w:val="28"/>
          <w:lang w:eastAsia="ru-RU"/>
        </w:rPr>
      </w:pPr>
      <w:r>
        <w:rPr>
          <w:rFonts w:ascii="Arial" w:eastAsia="Times New Roman" w:hAnsi="Arial" w:cs="Arial"/>
          <w:b/>
          <w:color w:val="0F2286"/>
          <w:szCs w:val="28"/>
          <w:lang w:val="en-US" w:eastAsia="ru-RU"/>
        </w:rPr>
        <w:t>I</w:t>
      </w:r>
      <w:r w:rsidRPr="002820C0">
        <w:rPr>
          <w:rFonts w:ascii="Arial" w:eastAsia="Times New Roman" w:hAnsi="Arial" w:cs="Arial"/>
          <w:b/>
          <w:color w:val="0F2286"/>
          <w:szCs w:val="28"/>
          <w:lang w:eastAsia="ru-RU"/>
        </w:rPr>
        <w:t xml:space="preserve">. </w:t>
      </w:r>
      <w:r w:rsidR="00FC6603" w:rsidRPr="002C0CC6">
        <w:rPr>
          <w:rFonts w:ascii="Arial" w:eastAsia="Times New Roman" w:hAnsi="Arial" w:cs="Arial"/>
          <w:b/>
          <w:color w:val="0F2286"/>
          <w:szCs w:val="28"/>
          <w:lang w:eastAsia="ru-RU"/>
        </w:rPr>
        <w:t xml:space="preserve">Как добраться из аэропорта Пулково до </w:t>
      </w:r>
      <w:r w:rsidR="00093CA3" w:rsidRPr="002C0CC6">
        <w:rPr>
          <w:rFonts w:ascii="Arial" w:eastAsia="Times New Roman" w:hAnsi="Arial" w:cs="Arial"/>
          <w:b/>
          <w:color w:val="0F2286"/>
          <w:szCs w:val="28"/>
          <w:lang w:eastAsia="ru-RU"/>
        </w:rPr>
        <w:t>гостиницы «Москва»</w:t>
      </w:r>
    </w:p>
    <w:p w:rsidR="00FC6603" w:rsidRPr="00713023" w:rsidRDefault="00FC6603" w:rsidP="00FC6603">
      <w:pPr>
        <w:shd w:val="clear" w:color="auto" w:fill="FFFFFF"/>
        <w:spacing w:after="60" w:line="300" w:lineRule="atLeast"/>
        <w:jc w:val="center"/>
        <w:textAlignment w:val="baseline"/>
        <w:outlineLvl w:val="5"/>
        <w:rPr>
          <w:rFonts w:ascii="Arial" w:eastAsia="Times New Roman" w:hAnsi="Arial" w:cs="Arial"/>
          <w:color w:val="0F2286"/>
          <w:szCs w:val="28"/>
          <w:lang w:eastAsia="ru-RU"/>
        </w:rPr>
      </w:pPr>
    </w:p>
    <w:p w:rsidR="00FC6603" w:rsidRPr="00713023" w:rsidRDefault="002C0CC6" w:rsidP="00FC6603">
      <w:pPr>
        <w:shd w:val="clear" w:color="auto" w:fill="FFFFFF"/>
        <w:spacing w:after="60" w:line="300" w:lineRule="atLeast"/>
        <w:textAlignment w:val="baseline"/>
        <w:outlineLvl w:val="5"/>
        <w:rPr>
          <w:rFonts w:ascii="Arial" w:eastAsia="Times New Roman" w:hAnsi="Arial" w:cs="Arial"/>
          <w:szCs w:val="28"/>
          <w:lang w:eastAsia="ru-RU"/>
        </w:rPr>
      </w:pPr>
      <w:r>
        <w:rPr>
          <w:rFonts w:ascii="Arial" w:eastAsia="Times New Roman" w:hAnsi="Arial" w:cs="Arial"/>
          <w:szCs w:val="28"/>
          <w:lang w:eastAsia="ru-RU"/>
        </w:rPr>
        <w:t xml:space="preserve">1. </w:t>
      </w:r>
      <w:r w:rsidR="00FC6603" w:rsidRPr="00713023">
        <w:rPr>
          <w:rFonts w:ascii="Arial" w:eastAsia="Times New Roman" w:hAnsi="Arial" w:cs="Arial"/>
          <w:szCs w:val="28"/>
          <w:lang w:eastAsia="ru-RU"/>
        </w:rPr>
        <w:t>Транспорт от аэропорта до ст. м. «Московская»:</w:t>
      </w:r>
    </w:p>
    <w:p w:rsidR="00FC6603" w:rsidRPr="00713023" w:rsidRDefault="00FC6603" w:rsidP="00FC6603">
      <w:pPr>
        <w:shd w:val="clear" w:color="auto" w:fill="FFFFFF"/>
        <w:spacing w:after="60" w:line="300" w:lineRule="atLeast"/>
        <w:textAlignment w:val="baseline"/>
        <w:outlineLvl w:val="5"/>
        <w:rPr>
          <w:rFonts w:ascii="Arial" w:eastAsia="Times New Roman" w:hAnsi="Arial" w:cs="Arial"/>
          <w:szCs w:val="28"/>
          <w:lang w:eastAsia="ru-RU"/>
        </w:rPr>
      </w:pPr>
      <w:r w:rsidRPr="00713023">
        <w:rPr>
          <w:rFonts w:ascii="Arial" w:eastAsia="Times New Roman" w:hAnsi="Arial" w:cs="Arial"/>
          <w:b/>
          <w:szCs w:val="28"/>
          <w:lang w:eastAsia="ru-RU"/>
        </w:rPr>
        <w:t xml:space="preserve">Автобус: </w:t>
      </w:r>
      <w:r w:rsidRPr="00713023">
        <w:rPr>
          <w:rFonts w:ascii="Arial" w:eastAsia="Times New Roman" w:hAnsi="Arial" w:cs="Arial"/>
          <w:szCs w:val="28"/>
          <w:lang w:eastAsia="ru-RU"/>
        </w:rPr>
        <w:t>А39 (05:30-01:30; интервал 15-20 мин)</w:t>
      </w:r>
    </w:p>
    <w:p w:rsidR="00FC6603" w:rsidRPr="00713023" w:rsidRDefault="00FC6603" w:rsidP="00FC6603">
      <w:pPr>
        <w:shd w:val="clear" w:color="auto" w:fill="FFFFFF"/>
        <w:spacing w:after="60" w:line="300" w:lineRule="atLeast"/>
        <w:textAlignment w:val="baseline"/>
        <w:outlineLvl w:val="5"/>
        <w:rPr>
          <w:rFonts w:ascii="Arial" w:eastAsia="Times New Roman" w:hAnsi="Arial" w:cs="Arial"/>
          <w:szCs w:val="28"/>
          <w:lang w:eastAsia="ru-RU"/>
        </w:rPr>
      </w:pPr>
      <w:r w:rsidRPr="00713023">
        <w:rPr>
          <w:rFonts w:ascii="Arial" w:eastAsia="Times New Roman" w:hAnsi="Arial" w:cs="Arial"/>
          <w:b/>
          <w:szCs w:val="28"/>
          <w:lang w:eastAsia="ru-RU"/>
        </w:rPr>
        <w:t>Маршрутное такси:</w:t>
      </w:r>
      <w:r w:rsidRPr="00713023">
        <w:rPr>
          <w:rFonts w:ascii="Arial" w:eastAsia="Times New Roman" w:hAnsi="Arial" w:cs="Arial"/>
          <w:szCs w:val="28"/>
          <w:lang w:eastAsia="ru-RU"/>
        </w:rPr>
        <w:t xml:space="preserve"> К39</w:t>
      </w:r>
    </w:p>
    <w:p w:rsidR="00FC6603" w:rsidRPr="00713023" w:rsidRDefault="00FC6603" w:rsidP="00FC6603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szCs w:val="28"/>
          <w:lang w:eastAsia="ru-RU"/>
        </w:rPr>
      </w:pPr>
      <w:r w:rsidRPr="00713023">
        <w:rPr>
          <w:rFonts w:ascii="Arial" w:eastAsia="Times New Roman" w:hAnsi="Arial" w:cs="Arial"/>
          <w:szCs w:val="28"/>
          <w:lang w:eastAsia="ru-RU"/>
        </w:rPr>
        <w:t xml:space="preserve">Время в пути — 20-25 мин. (с учетом пробок – 40-45 мин.). </w:t>
      </w:r>
    </w:p>
    <w:p w:rsidR="00FC6603" w:rsidRPr="00713023" w:rsidRDefault="00EA67B8" w:rsidP="00FC6603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szCs w:val="28"/>
          <w:lang w:eastAsia="ru-RU"/>
        </w:rPr>
      </w:pPr>
      <w:r w:rsidRPr="00713023">
        <w:rPr>
          <w:rFonts w:ascii="Arial" w:eastAsia="Times New Roman" w:hAnsi="Arial" w:cs="Arial"/>
          <w:szCs w:val="28"/>
          <w:lang w:eastAsia="ru-RU"/>
        </w:rPr>
        <w:t>В «Пулково-</w:t>
      </w:r>
      <w:r w:rsidR="00310F34" w:rsidRPr="00713023">
        <w:rPr>
          <w:rFonts w:ascii="Arial" w:eastAsia="Times New Roman" w:hAnsi="Arial" w:cs="Arial"/>
          <w:szCs w:val="28"/>
          <w:lang w:eastAsia="ru-RU"/>
        </w:rPr>
        <w:t>1» стоянка городского автобуса №</w:t>
      </w:r>
      <w:r w:rsidRPr="00713023">
        <w:rPr>
          <w:rFonts w:ascii="Arial" w:eastAsia="Times New Roman" w:hAnsi="Arial" w:cs="Arial"/>
          <w:szCs w:val="28"/>
          <w:lang w:eastAsia="ru-RU"/>
        </w:rPr>
        <w:t xml:space="preserve">39 располагается напротив выхода из зала прибытия N1, на первом этаже аэровокзала. </w:t>
      </w:r>
    </w:p>
    <w:p w:rsidR="00C9322C" w:rsidRPr="00713023" w:rsidRDefault="00C9322C" w:rsidP="00FC6603">
      <w:pPr>
        <w:shd w:val="clear" w:color="auto" w:fill="FFFFFF"/>
        <w:spacing w:after="150" w:line="300" w:lineRule="atLeast"/>
        <w:jc w:val="both"/>
        <w:textAlignment w:val="baseline"/>
        <w:rPr>
          <w:noProof/>
          <w:szCs w:val="28"/>
          <w:lang w:eastAsia="ru-RU"/>
        </w:rPr>
      </w:pPr>
    </w:p>
    <w:tbl>
      <w:tblPr>
        <w:tblStyle w:val="a6"/>
        <w:tblW w:w="10524" w:type="dxa"/>
        <w:tblInd w:w="-60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3846"/>
        <w:gridCol w:w="2706"/>
        <w:gridCol w:w="3972"/>
      </w:tblGrid>
      <w:tr w:rsidR="000D5483" w:rsidRPr="00713023" w:rsidTr="00AF5B06">
        <w:trPr>
          <w:trHeight w:val="3716"/>
        </w:trPr>
        <w:tc>
          <w:tcPr>
            <w:tcW w:w="3846" w:type="dxa"/>
          </w:tcPr>
          <w:p w:rsidR="000D5483" w:rsidRPr="00713023" w:rsidRDefault="000D5483" w:rsidP="00C9322C">
            <w:pPr>
              <w:spacing w:after="150" w:line="30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  <w:p w:rsidR="000D5483" w:rsidRPr="00713023" w:rsidRDefault="000D5483" w:rsidP="00C9322C">
            <w:pPr>
              <w:spacing w:after="150" w:line="30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  <w:p w:rsidR="000D5483" w:rsidRPr="00713023" w:rsidRDefault="003E3BFE" w:rsidP="00C9322C">
            <w:pPr>
              <w:spacing w:after="150" w:line="30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  <w:r w:rsidRPr="003E3BFE">
              <w:rPr>
                <w:noProof/>
                <w:szCs w:val="28"/>
                <w:lang w:val="en-US"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7" o:spid="_x0000_s1026" type="#_x0000_t32" style="position:absolute;left:0;text-align:left;margin-left:133.25pt;margin-top:60.3pt;width:29pt;height:9pt;z-index:2516664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" strokecolor="#bc4542 [3045]">
                  <v:stroke endarrow="open"/>
                </v:shape>
              </w:pict>
            </w:r>
            <w:r w:rsidR="000D5483" w:rsidRPr="00713023"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2200275" cy="1221700"/>
                  <wp:effectExtent l="0" t="0" r="0" b="0"/>
                  <wp:docPr id="1" name="Рисунок 1" descr="http://pda.pulkovo-airport.ru/r/_content/f64cefe23b28627cbd7756449fbcf4bf/sche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da.pulkovo-airport.ru/r/_content/f64cefe23b28627cbd7756449fbcf4bf/schem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05285" cy="1224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0D5483" w:rsidRPr="00713023" w:rsidRDefault="000D5483" w:rsidP="00C9322C">
            <w:pPr>
              <w:spacing w:after="150" w:line="30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  <w:r w:rsidRPr="00713023"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1485900" cy="2183231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86996" cy="2184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2" w:type="dxa"/>
          </w:tcPr>
          <w:p w:rsidR="000D5483" w:rsidRPr="00713023" w:rsidRDefault="003E3BFE" w:rsidP="00C9322C">
            <w:pPr>
              <w:spacing w:after="150" w:line="30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  <w:r w:rsidRPr="003E3BFE">
              <w:rPr>
                <w:noProof/>
                <w:szCs w:val="28"/>
                <w:lang w:val="en-US" w:eastAsia="ru-RU"/>
              </w:rPr>
              <w:pict>
                <v:shape id="Прямая со стрелкой 6" o:spid="_x0000_s1033" type="#_x0000_t32" style="position:absolute;left:0;text-align:left;margin-left:91.65pt;margin-top:95.3pt;width:13.5pt;height:0;z-index:25166540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" strokecolor="#bc4542 [3045]">
                  <v:stroke endarrow="open"/>
                </v:shape>
              </w:pict>
            </w:r>
            <w:r w:rsidRPr="003E3BFE">
              <w:rPr>
                <w:noProof/>
                <w:szCs w:val="28"/>
                <w:lang w:val="en-US" w:eastAsia="ru-RU"/>
              </w:rPr>
              <w:pict>
                <v:shape id="Прямая со стрелкой 4" o:spid="_x0000_s1032" type="#_x0000_t32" style="position:absolute;left:0;text-align:left;margin-left:98.65pt;margin-top:142.8pt;width:0;height:32pt;flip:y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" strokecolor="#bc4542 [3045]">
                  <v:stroke endarrow="open"/>
                </v:shape>
              </w:pict>
            </w:r>
            <w:r w:rsidRPr="003E3BFE">
              <w:rPr>
                <w:noProof/>
                <w:szCs w:val="28"/>
                <w:lang w:val="en-US" w:eastAsia="ru-RU"/>
              </w:rPr>
              <w:pict>
                <v:shape id="Прямая со стрелкой 5" o:spid="_x0000_s1031" type="#_x0000_t32" style="position:absolute;left:0;text-align:left;margin-left:98.65pt;margin-top:105.3pt;width:0;height:26pt;flip:y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" strokecolor="#bc4542 [3045]">
                  <v:stroke endarrow="open"/>
                </v:shape>
              </w:pict>
            </w:r>
            <w:r w:rsidR="000D5483" w:rsidRPr="00713023"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2324100" cy="219738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28267" cy="2201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5483" w:rsidRPr="00713023" w:rsidTr="00AF5B06">
        <w:trPr>
          <w:trHeight w:val="892"/>
        </w:trPr>
        <w:tc>
          <w:tcPr>
            <w:tcW w:w="3846" w:type="dxa"/>
          </w:tcPr>
          <w:p w:rsidR="000D5483" w:rsidRPr="00713023" w:rsidRDefault="000D5483" w:rsidP="000D5483">
            <w:pPr>
              <w:shd w:val="clear" w:color="auto" w:fill="FFFFFF"/>
              <w:spacing w:after="150" w:line="30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  <w:r w:rsidRPr="00713023"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  <w:t>Остановка «Пулково»</w:t>
            </w:r>
          </w:p>
          <w:p w:rsidR="000D5483" w:rsidRPr="00713023" w:rsidRDefault="000D5483" w:rsidP="00C9322C">
            <w:pPr>
              <w:spacing w:after="150" w:line="30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</w:tc>
        <w:tc>
          <w:tcPr>
            <w:tcW w:w="2706" w:type="dxa"/>
          </w:tcPr>
          <w:p w:rsidR="000D5483" w:rsidRPr="00713023" w:rsidRDefault="000D5483" w:rsidP="000D5483">
            <w:pPr>
              <w:shd w:val="clear" w:color="auto" w:fill="FFFFFF"/>
              <w:spacing w:after="150" w:line="300" w:lineRule="atLeast"/>
              <w:jc w:val="center"/>
              <w:textAlignment w:val="baseline"/>
              <w:rPr>
                <w:noProof/>
                <w:szCs w:val="28"/>
                <w:lang w:eastAsia="ru-RU"/>
              </w:rPr>
            </w:pPr>
            <w:r w:rsidRPr="00713023">
              <w:rPr>
                <w:noProof/>
                <w:szCs w:val="28"/>
                <w:lang w:eastAsia="ru-RU"/>
              </w:rPr>
              <w:t>Марштрут проезда</w:t>
            </w:r>
          </w:p>
          <w:p w:rsidR="000D5483" w:rsidRPr="00713023" w:rsidRDefault="000D5483" w:rsidP="00C9322C">
            <w:pPr>
              <w:spacing w:after="150" w:line="30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</w:p>
        </w:tc>
        <w:tc>
          <w:tcPr>
            <w:tcW w:w="3972" w:type="dxa"/>
          </w:tcPr>
          <w:p w:rsidR="000D5483" w:rsidRPr="00713023" w:rsidRDefault="000D5483" w:rsidP="00C9322C">
            <w:pPr>
              <w:spacing w:after="150" w:line="30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  <w:r w:rsidRPr="00713023"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  <w:t>Остановка у ст. м. Московская</w:t>
            </w:r>
          </w:p>
        </w:tc>
      </w:tr>
    </w:tbl>
    <w:p w:rsidR="00705FC8" w:rsidRPr="00713023" w:rsidRDefault="00705FC8" w:rsidP="00705FC8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szCs w:val="28"/>
          <w:lang w:eastAsia="ru-RU"/>
        </w:rPr>
      </w:pPr>
      <w:r w:rsidRPr="00713023">
        <w:rPr>
          <w:rFonts w:ascii="Arial" w:eastAsia="Times New Roman" w:hAnsi="Arial" w:cs="Arial"/>
          <w:szCs w:val="28"/>
          <w:lang w:eastAsia="ru-RU"/>
        </w:rPr>
        <w:t>Второй вариант добраться до города - на такси. Стоимость поездки составит от 600 до 1400 рублей в зависимости от удаленности и времени поездки. Аккредитованное такси «Пулково» можно вызвать со специальных стоек в зале выда</w:t>
      </w:r>
      <w:r w:rsidR="00421DAD" w:rsidRPr="00713023">
        <w:rPr>
          <w:rFonts w:ascii="Arial" w:eastAsia="Times New Roman" w:hAnsi="Arial" w:cs="Arial"/>
          <w:szCs w:val="28"/>
          <w:lang w:eastAsia="ru-RU"/>
        </w:rPr>
        <w:t>чи багажа и в зале прибытия,</w:t>
      </w:r>
      <w:r w:rsidRPr="00713023">
        <w:rPr>
          <w:rFonts w:ascii="Arial" w:eastAsia="Times New Roman" w:hAnsi="Arial" w:cs="Arial"/>
          <w:szCs w:val="28"/>
          <w:lang w:eastAsia="ru-RU"/>
        </w:rPr>
        <w:t xml:space="preserve"> по телефонам операторов</w:t>
      </w:r>
      <w:r w:rsidR="00421DAD" w:rsidRPr="00713023">
        <w:rPr>
          <w:rFonts w:ascii="Arial" w:eastAsia="Times New Roman" w:hAnsi="Arial" w:cs="Arial"/>
          <w:szCs w:val="28"/>
          <w:lang w:eastAsia="ru-RU"/>
        </w:rPr>
        <w:t xml:space="preserve"> 318-0-318 или 333-00-00</w:t>
      </w:r>
      <w:r w:rsidR="0053154A" w:rsidRPr="00713023">
        <w:rPr>
          <w:rFonts w:ascii="Arial" w:eastAsia="Times New Roman" w:hAnsi="Arial" w:cs="Arial"/>
          <w:szCs w:val="28"/>
          <w:lang w:eastAsia="ru-RU"/>
        </w:rPr>
        <w:t>, с помощью приложений на телефон:</w:t>
      </w:r>
    </w:p>
    <w:p w:rsidR="00AF5B06" w:rsidRPr="00713023" w:rsidRDefault="00561DE9" w:rsidP="0053154A">
      <w:pPr>
        <w:shd w:val="clear" w:color="auto" w:fill="FFFFFF"/>
        <w:spacing w:after="150" w:line="300" w:lineRule="atLeast"/>
        <w:jc w:val="center"/>
        <w:textAlignment w:val="baseline"/>
        <w:rPr>
          <w:rFonts w:ascii="Arial" w:eastAsia="Times New Roman" w:hAnsi="Arial" w:cs="Arial"/>
          <w:szCs w:val="28"/>
          <w:lang w:eastAsia="ru-RU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828800" cy="939800"/>
            <wp:effectExtent l="0" t="0" r="0" b="0"/>
            <wp:docPr id="14" name="Picture 1" descr="3hQ5Qpx1d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hQ5Qpx1da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B06" w:rsidRPr="00713023" w:rsidRDefault="002C0CC6" w:rsidP="00705FC8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szCs w:val="28"/>
          <w:lang w:eastAsia="ru-RU"/>
        </w:rPr>
      </w:pPr>
      <w:r>
        <w:rPr>
          <w:rFonts w:ascii="Arial" w:eastAsia="Times New Roman" w:hAnsi="Arial" w:cs="Arial"/>
          <w:szCs w:val="28"/>
          <w:lang w:eastAsia="ru-RU"/>
        </w:rPr>
        <w:t xml:space="preserve">2. Далее </w:t>
      </w:r>
      <w:r w:rsidR="00AF5B06" w:rsidRPr="00713023">
        <w:rPr>
          <w:rFonts w:ascii="Arial" w:eastAsia="Times New Roman" w:hAnsi="Arial" w:cs="Arial"/>
          <w:szCs w:val="28"/>
          <w:lang w:eastAsia="ru-RU"/>
        </w:rPr>
        <w:t>доб</w:t>
      </w:r>
      <w:r>
        <w:rPr>
          <w:rFonts w:ascii="Arial" w:eastAsia="Times New Roman" w:hAnsi="Arial" w:cs="Arial"/>
          <w:szCs w:val="28"/>
          <w:lang w:eastAsia="ru-RU"/>
        </w:rPr>
        <w:t>и</w:t>
      </w:r>
      <w:r w:rsidR="00AF5B06" w:rsidRPr="00713023">
        <w:rPr>
          <w:rFonts w:ascii="Arial" w:eastAsia="Times New Roman" w:hAnsi="Arial" w:cs="Arial"/>
          <w:szCs w:val="28"/>
          <w:lang w:eastAsia="ru-RU"/>
        </w:rPr>
        <w:t>раться на метро:</w:t>
      </w:r>
    </w:p>
    <w:p w:rsidR="00AF5B06" w:rsidRPr="00713023" w:rsidRDefault="00AF5B06" w:rsidP="00705FC8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szCs w:val="28"/>
          <w:lang w:eastAsia="ru-RU"/>
        </w:rPr>
      </w:pPr>
      <w:r w:rsidRPr="00713023">
        <w:rPr>
          <w:rFonts w:ascii="Arial" w:eastAsia="Times New Roman" w:hAnsi="Arial" w:cs="Arial"/>
          <w:szCs w:val="28"/>
          <w:lang w:eastAsia="ru-RU"/>
        </w:rPr>
        <w:t>От станции метро «Московская» доехать до ст. м. «Невский проспект» по второй (синей) ветке метро. Осуществить переход на ст. м. «Гостиный двор» на третью (зеленую) ветку метро и доехать до ст. м. «площадь Александра Невского». Выход из ст. м. Александра Невского находится в гостинице «Москва».</w:t>
      </w:r>
    </w:p>
    <w:p w:rsidR="00AF5B06" w:rsidRPr="00713023" w:rsidRDefault="00AF5B06" w:rsidP="00705FC8">
      <w:pPr>
        <w:shd w:val="clear" w:color="auto" w:fill="FFFFFF"/>
        <w:spacing w:after="150" w:line="300" w:lineRule="atLeast"/>
        <w:jc w:val="both"/>
        <w:textAlignment w:val="baseline"/>
        <w:rPr>
          <w:noProof/>
          <w:szCs w:val="28"/>
          <w:lang w:eastAsia="ru-RU"/>
        </w:rPr>
      </w:pPr>
      <w:r w:rsidRPr="00713023">
        <w:rPr>
          <w:noProof/>
          <w:szCs w:val="28"/>
          <w:lang w:eastAsia="ru-RU"/>
        </w:rPr>
        <w:lastRenderedPageBreak/>
        <w:drawing>
          <wp:inline distT="0" distB="0" distL="0" distR="0">
            <wp:extent cx="5001065" cy="1540413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 l="-1416"/>
                    <a:stretch/>
                  </pic:blipFill>
                  <pic:spPr bwMode="auto">
                    <a:xfrm>
                      <a:off x="0" y="0"/>
                      <a:ext cx="5038234" cy="1551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/>
                      </a:ext>
                    </a:extLst>
                  </pic:spPr>
                </pic:pic>
              </a:graphicData>
            </a:graphic>
          </wp:inline>
        </w:drawing>
      </w:r>
    </w:p>
    <w:p w:rsidR="00EA67B8" w:rsidRPr="00713023" w:rsidRDefault="00F73903" w:rsidP="00C9322C">
      <w:pPr>
        <w:shd w:val="clear" w:color="auto" w:fill="FFFFFF"/>
        <w:spacing w:after="150" w:line="300" w:lineRule="atLeast"/>
        <w:jc w:val="center"/>
        <w:textAlignment w:val="baseline"/>
        <w:rPr>
          <w:rFonts w:ascii="Arial" w:eastAsia="Times New Roman" w:hAnsi="Arial" w:cs="Arial"/>
          <w:b/>
          <w:color w:val="000000"/>
          <w:szCs w:val="28"/>
          <w:lang w:eastAsia="ru-RU"/>
        </w:rPr>
      </w:pPr>
      <w:r w:rsidRPr="00713023">
        <w:rPr>
          <w:rFonts w:ascii="Arial" w:eastAsia="Times New Roman" w:hAnsi="Arial" w:cs="Arial"/>
          <w:b/>
          <w:color w:val="000000"/>
          <w:szCs w:val="28"/>
          <w:lang w:eastAsia="ru-RU"/>
        </w:rPr>
        <w:t>Стоимость проезда:</w:t>
      </w:r>
    </w:p>
    <w:tbl>
      <w:tblPr>
        <w:tblW w:w="5002" w:type="pct"/>
        <w:tblCellSpacing w:w="5" w:type="dxa"/>
        <w:tblCellMar>
          <w:top w:w="40" w:type="dxa"/>
          <w:left w:w="40" w:type="dxa"/>
          <w:bottom w:w="40" w:type="dxa"/>
          <w:right w:w="40" w:type="dxa"/>
        </w:tblCellMar>
        <w:tblLook w:val="04A0"/>
      </w:tblPr>
      <w:tblGrid>
        <w:gridCol w:w="7709"/>
        <w:gridCol w:w="1750"/>
      </w:tblGrid>
      <w:tr w:rsidR="00705FC8" w:rsidRPr="00713023" w:rsidTr="00705FC8">
        <w:trPr>
          <w:tblCellSpacing w:w="5" w:type="dxa"/>
        </w:trPr>
        <w:tc>
          <w:tcPr>
            <w:tcW w:w="4067" w:type="pct"/>
            <w:shd w:val="clear" w:color="auto" w:fill="FFFFFF"/>
            <w:vAlign w:val="center"/>
            <w:hideMark/>
          </w:tcPr>
          <w:p w:rsidR="00F73903" w:rsidRPr="00713023" w:rsidRDefault="00F73903" w:rsidP="00F73903">
            <w:pPr>
              <w:spacing w:after="0" w:line="240" w:lineRule="auto"/>
              <w:rPr>
                <w:rFonts w:ascii="Arial" w:eastAsia="Times New Roman" w:hAnsi="Arial" w:cs="Arial"/>
                <w:szCs w:val="28"/>
                <w:lang w:eastAsia="ru-RU"/>
              </w:rPr>
            </w:pPr>
            <w:r w:rsidRPr="00713023">
              <w:rPr>
                <w:rFonts w:ascii="Arial" w:eastAsia="Times New Roman" w:hAnsi="Arial" w:cs="Arial"/>
                <w:szCs w:val="28"/>
                <w:lang w:eastAsia="ru-RU"/>
              </w:rPr>
              <w:t>Билет (трамвай, троллейбус, автобус)</w:t>
            </w:r>
          </w:p>
        </w:tc>
        <w:tc>
          <w:tcPr>
            <w:tcW w:w="917" w:type="pct"/>
            <w:shd w:val="clear" w:color="auto" w:fill="FFFFFF"/>
            <w:vAlign w:val="center"/>
            <w:hideMark/>
          </w:tcPr>
          <w:p w:rsidR="00F73903" w:rsidRPr="00713023" w:rsidRDefault="005B0EC2" w:rsidP="00F73903">
            <w:pPr>
              <w:spacing w:after="0" w:line="240" w:lineRule="auto"/>
              <w:rPr>
                <w:rFonts w:ascii="Arial" w:eastAsia="Times New Roman" w:hAnsi="Arial" w:cs="Arial"/>
                <w:szCs w:val="28"/>
                <w:lang w:eastAsia="ru-RU"/>
              </w:rPr>
            </w:pPr>
            <w:r w:rsidRPr="00713023">
              <w:rPr>
                <w:rFonts w:ascii="Arial" w:eastAsia="Times New Roman" w:hAnsi="Arial" w:cs="Arial"/>
                <w:szCs w:val="28"/>
                <w:lang w:eastAsia="ru-RU"/>
              </w:rPr>
              <w:t>4</w:t>
            </w:r>
            <w:r w:rsidR="0053154A" w:rsidRPr="00713023">
              <w:rPr>
                <w:rFonts w:ascii="Arial" w:eastAsia="Times New Roman" w:hAnsi="Arial" w:cs="Arial"/>
                <w:szCs w:val="28"/>
                <w:lang w:eastAsia="ru-RU"/>
              </w:rPr>
              <w:t>0</w:t>
            </w:r>
            <w:r w:rsidR="00F73903" w:rsidRPr="00713023">
              <w:rPr>
                <w:rFonts w:ascii="Arial" w:eastAsia="Times New Roman" w:hAnsi="Arial" w:cs="Arial"/>
                <w:szCs w:val="28"/>
                <w:lang w:eastAsia="ru-RU"/>
              </w:rPr>
              <w:t xml:space="preserve"> рублей</w:t>
            </w:r>
          </w:p>
        </w:tc>
      </w:tr>
      <w:tr w:rsidR="00F73903" w:rsidRPr="00713023" w:rsidTr="00705FC8">
        <w:trPr>
          <w:tblCellSpacing w:w="5" w:type="dxa"/>
        </w:trPr>
        <w:tc>
          <w:tcPr>
            <w:tcW w:w="4067" w:type="pct"/>
            <w:shd w:val="clear" w:color="auto" w:fill="FFFFFF"/>
            <w:vAlign w:val="center"/>
            <w:hideMark/>
          </w:tcPr>
          <w:p w:rsidR="00F73903" w:rsidRPr="00713023" w:rsidRDefault="00F73903" w:rsidP="0053154A">
            <w:pPr>
              <w:spacing w:after="0" w:line="240" w:lineRule="auto"/>
              <w:rPr>
                <w:rFonts w:ascii="Arial" w:eastAsia="Times New Roman" w:hAnsi="Arial" w:cs="Arial"/>
                <w:szCs w:val="28"/>
                <w:lang w:eastAsia="ru-RU"/>
              </w:rPr>
            </w:pPr>
            <w:r w:rsidRPr="00713023">
              <w:rPr>
                <w:rFonts w:ascii="Arial" w:eastAsia="Times New Roman" w:hAnsi="Arial" w:cs="Arial"/>
                <w:szCs w:val="28"/>
                <w:lang w:eastAsia="ru-RU"/>
              </w:rPr>
              <w:t>Провоз багажа (трамвай, троллейбус, авт</w:t>
            </w:r>
            <w:r w:rsidR="0053154A" w:rsidRPr="00713023">
              <w:rPr>
                <w:rFonts w:ascii="Arial" w:eastAsia="Times New Roman" w:hAnsi="Arial" w:cs="Arial"/>
                <w:szCs w:val="28"/>
                <w:lang w:eastAsia="ru-RU"/>
              </w:rPr>
              <w:t>о</w:t>
            </w:r>
            <w:r w:rsidRPr="00713023">
              <w:rPr>
                <w:rFonts w:ascii="Arial" w:eastAsia="Times New Roman" w:hAnsi="Arial" w:cs="Arial"/>
                <w:szCs w:val="28"/>
                <w:lang w:eastAsia="ru-RU"/>
              </w:rPr>
              <w:t>бус)</w:t>
            </w:r>
          </w:p>
        </w:tc>
        <w:tc>
          <w:tcPr>
            <w:tcW w:w="917" w:type="pct"/>
            <w:shd w:val="clear" w:color="auto" w:fill="FFFFFF"/>
            <w:vAlign w:val="center"/>
            <w:hideMark/>
          </w:tcPr>
          <w:p w:rsidR="00F73903" w:rsidRPr="00713023" w:rsidRDefault="005B0EC2" w:rsidP="00F73903">
            <w:pPr>
              <w:spacing w:after="0" w:line="240" w:lineRule="auto"/>
              <w:rPr>
                <w:rFonts w:ascii="Arial" w:eastAsia="Times New Roman" w:hAnsi="Arial" w:cs="Arial"/>
                <w:szCs w:val="28"/>
                <w:lang w:eastAsia="ru-RU"/>
              </w:rPr>
            </w:pPr>
            <w:r w:rsidRPr="00713023">
              <w:rPr>
                <w:rFonts w:ascii="Arial" w:eastAsia="Times New Roman" w:hAnsi="Arial" w:cs="Arial"/>
                <w:szCs w:val="28"/>
                <w:lang w:eastAsia="ru-RU"/>
              </w:rPr>
              <w:t>4</w:t>
            </w:r>
            <w:r w:rsidR="0053154A" w:rsidRPr="00713023">
              <w:rPr>
                <w:rFonts w:ascii="Arial" w:eastAsia="Times New Roman" w:hAnsi="Arial" w:cs="Arial"/>
                <w:szCs w:val="28"/>
                <w:lang w:eastAsia="ru-RU"/>
              </w:rPr>
              <w:t>0</w:t>
            </w:r>
            <w:r w:rsidR="00F73903" w:rsidRPr="00713023">
              <w:rPr>
                <w:rFonts w:ascii="Arial" w:eastAsia="Times New Roman" w:hAnsi="Arial" w:cs="Arial"/>
                <w:szCs w:val="28"/>
                <w:lang w:eastAsia="ru-RU"/>
              </w:rPr>
              <w:t xml:space="preserve"> рублей</w:t>
            </w:r>
          </w:p>
        </w:tc>
      </w:tr>
      <w:tr w:rsidR="00F73903" w:rsidRPr="00713023" w:rsidTr="00705FC8">
        <w:trPr>
          <w:tblCellSpacing w:w="5" w:type="dxa"/>
        </w:trPr>
        <w:tc>
          <w:tcPr>
            <w:tcW w:w="4067" w:type="pct"/>
            <w:shd w:val="clear" w:color="auto" w:fill="FFFFFF"/>
            <w:vAlign w:val="center"/>
            <w:hideMark/>
          </w:tcPr>
          <w:p w:rsidR="00F73903" w:rsidRPr="00713023" w:rsidRDefault="00F73903" w:rsidP="00F73903">
            <w:pPr>
              <w:spacing w:after="0" w:line="240" w:lineRule="auto"/>
              <w:rPr>
                <w:rFonts w:ascii="Arial" w:eastAsia="Times New Roman" w:hAnsi="Arial" w:cs="Arial"/>
                <w:szCs w:val="28"/>
                <w:lang w:eastAsia="ru-RU"/>
              </w:rPr>
            </w:pPr>
            <w:r w:rsidRPr="00713023">
              <w:rPr>
                <w:rFonts w:ascii="Arial" w:eastAsia="Times New Roman" w:hAnsi="Arial" w:cs="Arial"/>
                <w:szCs w:val="28"/>
                <w:lang w:eastAsia="ru-RU"/>
              </w:rPr>
              <w:t>Проезд в метро (жетон)</w:t>
            </w:r>
          </w:p>
        </w:tc>
        <w:tc>
          <w:tcPr>
            <w:tcW w:w="917" w:type="pct"/>
            <w:shd w:val="clear" w:color="auto" w:fill="FFFFFF"/>
            <w:vAlign w:val="center"/>
            <w:hideMark/>
          </w:tcPr>
          <w:p w:rsidR="00F73903" w:rsidRPr="00713023" w:rsidRDefault="005B0EC2" w:rsidP="0053154A">
            <w:pPr>
              <w:spacing w:after="0" w:line="240" w:lineRule="auto"/>
              <w:rPr>
                <w:rFonts w:ascii="Arial" w:eastAsia="Times New Roman" w:hAnsi="Arial" w:cs="Arial"/>
                <w:szCs w:val="28"/>
                <w:lang w:eastAsia="ru-RU"/>
              </w:rPr>
            </w:pPr>
            <w:r w:rsidRPr="00713023">
              <w:rPr>
                <w:rFonts w:ascii="Arial" w:eastAsia="Times New Roman" w:hAnsi="Arial" w:cs="Arial"/>
                <w:szCs w:val="28"/>
                <w:lang w:eastAsia="ru-RU"/>
              </w:rPr>
              <w:t>45</w:t>
            </w:r>
            <w:r w:rsidR="00F73903" w:rsidRPr="00713023">
              <w:rPr>
                <w:rFonts w:ascii="Arial" w:eastAsia="Times New Roman" w:hAnsi="Arial" w:cs="Arial"/>
                <w:szCs w:val="28"/>
                <w:lang w:eastAsia="ru-RU"/>
              </w:rPr>
              <w:t xml:space="preserve"> рубль</w:t>
            </w:r>
          </w:p>
        </w:tc>
      </w:tr>
      <w:tr w:rsidR="00F73903" w:rsidRPr="00713023" w:rsidTr="00705FC8">
        <w:trPr>
          <w:tblCellSpacing w:w="5" w:type="dxa"/>
        </w:trPr>
        <w:tc>
          <w:tcPr>
            <w:tcW w:w="4067" w:type="pct"/>
            <w:shd w:val="clear" w:color="auto" w:fill="FFFFFF"/>
            <w:vAlign w:val="center"/>
            <w:hideMark/>
          </w:tcPr>
          <w:p w:rsidR="00F73903" w:rsidRPr="00713023" w:rsidRDefault="00F73903" w:rsidP="00F73903">
            <w:pPr>
              <w:spacing w:after="0" w:line="240" w:lineRule="auto"/>
              <w:rPr>
                <w:rFonts w:ascii="Arial" w:eastAsia="Times New Roman" w:hAnsi="Arial" w:cs="Arial"/>
                <w:szCs w:val="28"/>
                <w:lang w:eastAsia="ru-RU"/>
              </w:rPr>
            </w:pPr>
            <w:r w:rsidRPr="00713023">
              <w:rPr>
                <w:rFonts w:ascii="Arial" w:eastAsia="Times New Roman" w:hAnsi="Arial" w:cs="Arial"/>
                <w:szCs w:val="28"/>
                <w:lang w:eastAsia="ru-RU"/>
              </w:rPr>
              <w:t>Провоз багажа в метро</w:t>
            </w:r>
          </w:p>
        </w:tc>
        <w:tc>
          <w:tcPr>
            <w:tcW w:w="917" w:type="pct"/>
            <w:shd w:val="clear" w:color="auto" w:fill="FFFFFF"/>
            <w:vAlign w:val="center"/>
            <w:hideMark/>
          </w:tcPr>
          <w:p w:rsidR="00F73903" w:rsidRPr="00713023" w:rsidRDefault="005B0EC2" w:rsidP="00F73903">
            <w:pPr>
              <w:spacing w:after="0" w:line="240" w:lineRule="auto"/>
              <w:rPr>
                <w:rFonts w:ascii="Arial" w:eastAsia="Times New Roman" w:hAnsi="Arial" w:cs="Arial"/>
                <w:szCs w:val="28"/>
                <w:lang w:eastAsia="ru-RU"/>
              </w:rPr>
            </w:pPr>
            <w:r w:rsidRPr="00713023">
              <w:rPr>
                <w:rFonts w:ascii="Arial" w:eastAsia="Times New Roman" w:hAnsi="Arial" w:cs="Arial"/>
                <w:szCs w:val="28"/>
                <w:lang w:eastAsia="ru-RU"/>
              </w:rPr>
              <w:t>4</w:t>
            </w:r>
            <w:r w:rsidR="0053154A" w:rsidRPr="00713023">
              <w:rPr>
                <w:rFonts w:ascii="Arial" w:eastAsia="Times New Roman" w:hAnsi="Arial" w:cs="Arial"/>
                <w:szCs w:val="28"/>
                <w:lang w:eastAsia="ru-RU"/>
              </w:rPr>
              <w:t>5</w:t>
            </w:r>
            <w:r w:rsidR="00F73903" w:rsidRPr="00713023">
              <w:rPr>
                <w:rFonts w:ascii="Arial" w:eastAsia="Times New Roman" w:hAnsi="Arial" w:cs="Arial"/>
                <w:szCs w:val="28"/>
                <w:lang w:eastAsia="ru-RU"/>
              </w:rPr>
              <w:t xml:space="preserve"> рубль</w:t>
            </w:r>
          </w:p>
        </w:tc>
      </w:tr>
      <w:tr w:rsidR="00F73903" w:rsidRPr="00713023" w:rsidTr="00705FC8">
        <w:trPr>
          <w:tblCellSpacing w:w="5" w:type="dxa"/>
        </w:trPr>
        <w:tc>
          <w:tcPr>
            <w:tcW w:w="4067" w:type="pct"/>
            <w:shd w:val="clear" w:color="auto" w:fill="FFFFFF"/>
            <w:vAlign w:val="center"/>
            <w:hideMark/>
          </w:tcPr>
          <w:p w:rsidR="00F73903" w:rsidRPr="00713023" w:rsidRDefault="00F73903" w:rsidP="00F73903">
            <w:pPr>
              <w:spacing w:after="0" w:line="240" w:lineRule="auto"/>
              <w:rPr>
                <w:rFonts w:ascii="Arial" w:eastAsia="Times New Roman" w:hAnsi="Arial" w:cs="Arial"/>
                <w:szCs w:val="28"/>
                <w:lang w:eastAsia="ru-RU"/>
              </w:rPr>
            </w:pPr>
            <w:r w:rsidRPr="00713023">
              <w:rPr>
                <w:rFonts w:ascii="Arial" w:eastAsia="Times New Roman" w:hAnsi="Arial" w:cs="Arial"/>
                <w:szCs w:val="28"/>
                <w:lang w:eastAsia="ru-RU"/>
              </w:rPr>
              <w:t>Комбинированный (трамвай, троллейбус, автобус) на 10 поездок</w:t>
            </w:r>
          </w:p>
        </w:tc>
        <w:tc>
          <w:tcPr>
            <w:tcW w:w="917" w:type="pct"/>
            <w:shd w:val="clear" w:color="auto" w:fill="FFFFFF"/>
            <w:vAlign w:val="center"/>
            <w:hideMark/>
          </w:tcPr>
          <w:p w:rsidR="00F73903" w:rsidRPr="00713023" w:rsidRDefault="005B0EC2" w:rsidP="00F73903">
            <w:pPr>
              <w:spacing w:after="0" w:line="240" w:lineRule="auto"/>
              <w:rPr>
                <w:rFonts w:ascii="Arial" w:eastAsia="Times New Roman" w:hAnsi="Arial" w:cs="Arial"/>
                <w:szCs w:val="28"/>
                <w:lang w:eastAsia="ru-RU"/>
              </w:rPr>
            </w:pPr>
            <w:r w:rsidRPr="00713023">
              <w:rPr>
                <w:rFonts w:ascii="Arial" w:eastAsia="Times New Roman" w:hAnsi="Arial" w:cs="Arial"/>
                <w:szCs w:val="28"/>
                <w:lang w:eastAsia="ru-RU"/>
              </w:rPr>
              <w:t>31</w:t>
            </w:r>
            <w:r w:rsidR="00F73903" w:rsidRPr="00713023">
              <w:rPr>
                <w:rFonts w:ascii="Arial" w:eastAsia="Times New Roman" w:hAnsi="Arial" w:cs="Arial"/>
                <w:szCs w:val="28"/>
                <w:lang w:eastAsia="ru-RU"/>
              </w:rPr>
              <w:t>0 рублей</w:t>
            </w:r>
          </w:p>
        </w:tc>
      </w:tr>
      <w:tr w:rsidR="00F73903" w:rsidRPr="00713023" w:rsidTr="00705FC8">
        <w:trPr>
          <w:tblCellSpacing w:w="5" w:type="dxa"/>
        </w:trPr>
        <w:tc>
          <w:tcPr>
            <w:tcW w:w="4067" w:type="pct"/>
            <w:shd w:val="clear" w:color="auto" w:fill="FFFFFF"/>
            <w:vAlign w:val="center"/>
            <w:hideMark/>
          </w:tcPr>
          <w:p w:rsidR="00F73903" w:rsidRPr="00713023" w:rsidRDefault="00F73903" w:rsidP="00F73903">
            <w:pPr>
              <w:spacing w:after="0" w:line="240" w:lineRule="auto"/>
              <w:rPr>
                <w:rFonts w:ascii="Arial" w:eastAsia="Times New Roman" w:hAnsi="Arial" w:cs="Arial"/>
                <w:szCs w:val="28"/>
                <w:lang w:eastAsia="ru-RU"/>
              </w:rPr>
            </w:pPr>
            <w:r w:rsidRPr="00713023">
              <w:rPr>
                <w:rFonts w:ascii="Arial" w:eastAsia="Times New Roman" w:hAnsi="Arial" w:cs="Arial"/>
                <w:szCs w:val="28"/>
                <w:lang w:eastAsia="ru-RU"/>
              </w:rPr>
              <w:t>Проездной многоразовый билет для проезда в метрополитене на 10 поездок со сроком действия 7 дней</w:t>
            </w:r>
          </w:p>
        </w:tc>
        <w:tc>
          <w:tcPr>
            <w:tcW w:w="917" w:type="pct"/>
            <w:shd w:val="clear" w:color="auto" w:fill="FFFFFF"/>
            <w:vAlign w:val="center"/>
            <w:hideMark/>
          </w:tcPr>
          <w:p w:rsidR="00F73903" w:rsidRPr="00713023" w:rsidRDefault="0053154A" w:rsidP="00F73903">
            <w:pPr>
              <w:spacing w:after="0" w:line="240" w:lineRule="auto"/>
              <w:rPr>
                <w:rFonts w:ascii="Arial" w:eastAsia="Times New Roman" w:hAnsi="Arial" w:cs="Arial"/>
                <w:szCs w:val="28"/>
                <w:lang w:eastAsia="ru-RU"/>
              </w:rPr>
            </w:pPr>
            <w:r w:rsidRPr="00713023">
              <w:rPr>
                <w:rFonts w:ascii="Arial" w:eastAsia="Times New Roman" w:hAnsi="Arial" w:cs="Arial"/>
                <w:szCs w:val="28"/>
                <w:lang w:eastAsia="ru-RU"/>
              </w:rPr>
              <w:t>3</w:t>
            </w:r>
            <w:r w:rsidR="005B0EC2" w:rsidRPr="00713023">
              <w:rPr>
                <w:rFonts w:ascii="Arial" w:eastAsia="Times New Roman" w:hAnsi="Arial" w:cs="Arial"/>
                <w:szCs w:val="28"/>
                <w:lang w:eastAsia="ru-RU"/>
              </w:rPr>
              <w:t>55</w:t>
            </w:r>
            <w:r w:rsidR="00F73903" w:rsidRPr="00713023">
              <w:rPr>
                <w:rFonts w:ascii="Arial" w:eastAsia="Times New Roman" w:hAnsi="Arial" w:cs="Arial"/>
                <w:szCs w:val="28"/>
                <w:lang w:eastAsia="ru-RU"/>
              </w:rPr>
              <w:t xml:space="preserve"> рублей</w:t>
            </w:r>
          </w:p>
        </w:tc>
      </w:tr>
      <w:tr w:rsidR="00705FC8" w:rsidRPr="00713023" w:rsidTr="00705FC8">
        <w:trPr>
          <w:tblCellSpacing w:w="5" w:type="dxa"/>
        </w:trPr>
        <w:tc>
          <w:tcPr>
            <w:tcW w:w="4067" w:type="pct"/>
            <w:shd w:val="clear" w:color="auto" w:fill="FFFFFF"/>
            <w:vAlign w:val="center"/>
          </w:tcPr>
          <w:p w:rsidR="00705FC8" w:rsidRPr="00713023" w:rsidRDefault="00705FC8" w:rsidP="00F73903">
            <w:pPr>
              <w:spacing w:after="0" w:line="240" w:lineRule="auto"/>
              <w:rPr>
                <w:rFonts w:ascii="Arial" w:eastAsia="Times New Roman" w:hAnsi="Arial" w:cs="Arial"/>
                <w:szCs w:val="28"/>
                <w:lang w:eastAsia="ru-RU"/>
              </w:rPr>
            </w:pPr>
          </w:p>
        </w:tc>
        <w:tc>
          <w:tcPr>
            <w:tcW w:w="917" w:type="pct"/>
            <w:shd w:val="clear" w:color="auto" w:fill="FFFFFF"/>
            <w:vAlign w:val="center"/>
          </w:tcPr>
          <w:p w:rsidR="00705FC8" w:rsidRPr="00713023" w:rsidRDefault="00705FC8" w:rsidP="00F73903">
            <w:pPr>
              <w:spacing w:after="0" w:line="240" w:lineRule="auto"/>
              <w:rPr>
                <w:rFonts w:ascii="Arial" w:eastAsia="Times New Roman" w:hAnsi="Arial" w:cs="Arial"/>
                <w:szCs w:val="28"/>
                <w:lang w:eastAsia="ru-RU"/>
              </w:rPr>
            </w:pPr>
          </w:p>
        </w:tc>
      </w:tr>
    </w:tbl>
    <w:p w:rsidR="00705FC8" w:rsidRPr="00713023" w:rsidRDefault="005B0EC2" w:rsidP="00705FC8">
      <w:pPr>
        <w:jc w:val="center"/>
        <w:rPr>
          <w:szCs w:val="28"/>
        </w:rPr>
      </w:pPr>
      <w:r w:rsidRPr="00713023">
        <w:rPr>
          <w:rFonts w:ascii="Arial" w:eastAsia="Times New Roman" w:hAnsi="Arial" w:cs="Arial"/>
          <w:b/>
          <w:szCs w:val="28"/>
          <w:lang w:eastAsia="ru-RU"/>
        </w:rPr>
        <w:t>Оргкомитет рекомендует</w:t>
      </w:r>
      <w:r w:rsidR="00705FC8" w:rsidRPr="00713023">
        <w:rPr>
          <w:rFonts w:ascii="Arial" w:eastAsia="Times New Roman" w:hAnsi="Arial" w:cs="Arial"/>
          <w:szCs w:val="28"/>
          <w:lang w:eastAsia="ru-RU"/>
        </w:rPr>
        <w:t xml:space="preserve"> воспользоваться бесконтактной картой «Подорожник»</w:t>
      </w:r>
      <w:r w:rsidR="00705FC8" w:rsidRPr="00713023">
        <w:rPr>
          <w:noProof/>
          <w:szCs w:val="28"/>
          <w:lang w:eastAsia="ru-RU"/>
        </w:rPr>
        <w:drawing>
          <wp:inline distT="0" distB="0" distL="0" distR="0">
            <wp:extent cx="2111486" cy="1312640"/>
            <wp:effectExtent l="0" t="0" r="3175" b="1905"/>
            <wp:docPr id="8" name="Рисунок 8" descr="Технология NXP MIFARE Plus выбрана в качестве основы единого проездного билета &quot;Подорожник&quot; для оплаты проезда в пассажирском 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хнология NXP MIFARE Plus выбрана в качестве основы единого проездного билета &quot;Подорожник&quot; для оплаты проезда в пассажирском тр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282" cy="1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4" w:type="pct"/>
        <w:tblCellSpacing w:w="5" w:type="dxa"/>
        <w:tblCellMar>
          <w:top w:w="40" w:type="dxa"/>
          <w:left w:w="40" w:type="dxa"/>
          <w:bottom w:w="40" w:type="dxa"/>
          <w:right w:w="40" w:type="dxa"/>
        </w:tblCellMar>
        <w:tblLook w:val="04A0"/>
      </w:tblPr>
      <w:tblGrid>
        <w:gridCol w:w="7714"/>
        <w:gridCol w:w="1749"/>
      </w:tblGrid>
      <w:tr w:rsidR="00705FC8" w:rsidRPr="00713023" w:rsidTr="00705FC8">
        <w:trPr>
          <w:tblCellSpacing w:w="5" w:type="dxa"/>
        </w:trPr>
        <w:tc>
          <w:tcPr>
            <w:tcW w:w="4068" w:type="pct"/>
            <w:shd w:val="clear" w:color="auto" w:fill="FFFFFF"/>
            <w:vAlign w:val="center"/>
            <w:hideMark/>
          </w:tcPr>
          <w:p w:rsidR="00F73903" w:rsidRPr="00713023" w:rsidRDefault="00F73903" w:rsidP="00F73903">
            <w:pPr>
              <w:spacing w:after="0" w:line="240" w:lineRule="auto"/>
              <w:rPr>
                <w:rFonts w:ascii="Arial" w:eastAsia="Times New Roman" w:hAnsi="Arial" w:cs="Arial"/>
                <w:szCs w:val="28"/>
                <w:lang w:eastAsia="ru-RU"/>
              </w:rPr>
            </w:pPr>
          </w:p>
          <w:p w:rsidR="00F73903" w:rsidRPr="00713023" w:rsidRDefault="00705FC8" w:rsidP="00F73903">
            <w:pPr>
              <w:spacing w:after="0" w:line="240" w:lineRule="auto"/>
              <w:rPr>
                <w:rFonts w:ascii="Arial" w:eastAsia="Times New Roman" w:hAnsi="Arial" w:cs="Arial"/>
                <w:szCs w:val="28"/>
                <w:lang w:eastAsia="ru-RU"/>
              </w:rPr>
            </w:pPr>
            <w:r w:rsidRPr="00713023">
              <w:rPr>
                <w:rFonts w:ascii="Arial" w:eastAsia="Times New Roman" w:hAnsi="Arial" w:cs="Arial"/>
                <w:szCs w:val="28"/>
                <w:lang w:eastAsia="ru-RU"/>
              </w:rPr>
              <w:t>Стоимость:</w:t>
            </w:r>
          </w:p>
        </w:tc>
        <w:tc>
          <w:tcPr>
            <w:tcW w:w="916" w:type="pct"/>
            <w:hideMark/>
          </w:tcPr>
          <w:p w:rsidR="00F73903" w:rsidRPr="00713023" w:rsidRDefault="00F73903" w:rsidP="00F73903">
            <w:pPr>
              <w:spacing w:after="0" w:line="240" w:lineRule="auto"/>
              <w:rPr>
                <w:rFonts w:ascii="Arial" w:eastAsia="Times New Roman" w:hAnsi="Arial" w:cs="Arial"/>
                <w:szCs w:val="28"/>
                <w:lang w:eastAsia="ru-RU"/>
              </w:rPr>
            </w:pPr>
          </w:p>
        </w:tc>
      </w:tr>
      <w:tr w:rsidR="00705FC8" w:rsidRPr="00713023" w:rsidTr="00705FC8">
        <w:trPr>
          <w:tblCellSpacing w:w="5" w:type="dxa"/>
        </w:trPr>
        <w:tc>
          <w:tcPr>
            <w:tcW w:w="4068" w:type="pct"/>
            <w:shd w:val="clear" w:color="auto" w:fill="FFFFFF"/>
            <w:vAlign w:val="center"/>
            <w:hideMark/>
          </w:tcPr>
          <w:p w:rsidR="00F73903" w:rsidRPr="00713023" w:rsidRDefault="00F73903" w:rsidP="00F73903">
            <w:pPr>
              <w:spacing w:after="0" w:line="240" w:lineRule="auto"/>
              <w:rPr>
                <w:rFonts w:ascii="Arial" w:eastAsia="Times New Roman" w:hAnsi="Arial" w:cs="Arial"/>
                <w:szCs w:val="28"/>
                <w:lang w:eastAsia="ru-RU"/>
              </w:rPr>
            </w:pPr>
          </w:p>
        </w:tc>
        <w:tc>
          <w:tcPr>
            <w:tcW w:w="916" w:type="pct"/>
            <w:hideMark/>
          </w:tcPr>
          <w:p w:rsidR="00F73903" w:rsidRPr="00713023" w:rsidRDefault="00F73903" w:rsidP="00F73903">
            <w:pPr>
              <w:spacing w:after="0" w:line="240" w:lineRule="auto"/>
              <w:rPr>
                <w:rFonts w:ascii="Arial" w:eastAsia="Times New Roman" w:hAnsi="Arial" w:cs="Arial"/>
                <w:szCs w:val="28"/>
                <w:lang w:eastAsia="ru-RU"/>
              </w:rPr>
            </w:pPr>
          </w:p>
        </w:tc>
      </w:tr>
      <w:tr w:rsidR="00705FC8" w:rsidRPr="00713023" w:rsidTr="00705FC8">
        <w:trPr>
          <w:tblCellSpacing w:w="5" w:type="dxa"/>
        </w:trPr>
        <w:tc>
          <w:tcPr>
            <w:tcW w:w="4068" w:type="pct"/>
            <w:shd w:val="clear" w:color="auto" w:fill="FFFFFF"/>
            <w:vAlign w:val="center"/>
            <w:hideMark/>
          </w:tcPr>
          <w:p w:rsidR="00F73903" w:rsidRPr="00713023" w:rsidRDefault="00F73903" w:rsidP="00F73903">
            <w:pPr>
              <w:spacing w:after="0" w:line="240" w:lineRule="auto"/>
              <w:rPr>
                <w:rFonts w:ascii="Arial" w:eastAsia="Times New Roman" w:hAnsi="Arial" w:cs="Arial"/>
                <w:szCs w:val="28"/>
                <w:lang w:eastAsia="ru-RU"/>
              </w:rPr>
            </w:pPr>
            <w:r w:rsidRPr="00713023">
              <w:rPr>
                <w:rFonts w:ascii="Arial" w:eastAsia="Times New Roman" w:hAnsi="Arial" w:cs="Arial"/>
                <w:szCs w:val="28"/>
                <w:lang w:eastAsia="ru-RU"/>
              </w:rPr>
              <w:t>Метро. От 1 до 10 поездок в течение месяца. Стоимость за одну поездку</w:t>
            </w:r>
          </w:p>
        </w:tc>
        <w:tc>
          <w:tcPr>
            <w:tcW w:w="916" w:type="pct"/>
            <w:shd w:val="clear" w:color="auto" w:fill="FFFFFF"/>
            <w:vAlign w:val="center"/>
            <w:hideMark/>
          </w:tcPr>
          <w:p w:rsidR="00F73903" w:rsidRPr="00713023" w:rsidRDefault="0053154A" w:rsidP="00F73903">
            <w:pPr>
              <w:spacing w:after="0" w:line="240" w:lineRule="auto"/>
              <w:rPr>
                <w:rFonts w:ascii="Arial" w:eastAsia="Times New Roman" w:hAnsi="Arial" w:cs="Arial"/>
                <w:szCs w:val="28"/>
                <w:lang w:eastAsia="ru-RU"/>
              </w:rPr>
            </w:pPr>
            <w:r w:rsidRPr="00713023">
              <w:rPr>
                <w:rFonts w:ascii="Arial" w:eastAsia="Times New Roman" w:hAnsi="Arial" w:cs="Arial"/>
                <w:szCs w:val="28"/>
                <w:lang w:eastAsia="ru-RU"/>
              </w:rPr>
              <w:t>3</w:t>
            </w:r>
            <w:r w:rsidR="005B0EC2" w:rsidRPr="00713023">
              <w:rPr>
                <w:rFonts w:ascii="Arial" w:eastAsia="Times New Roman" w:hAnsi="Arial" w:cs="Arial"/>
                <w:szCs w:val="28"/>
                <w:lang w:eastAsia="ru-RU"/>
              </w:rPr>
              <w:t>6</w:t>
            </w:r>
            <w:r w:rsidR="00F73903" w:rsidRPr="00713023">
              <w:rPr>
                <w:rFonts w:ascii="Arial" w:eastAsia="Times New Roman" w:hAnsi="Arial" w:cs="Arial"/>
                <w:szCs w:val="28"/>
                <w:lang w:eastAsia="ru-RU"/>
              </w:rPr>
              <w:t xml:space="preserve"> руб.</w:t>
            </w:r>
          </w:p>
        </w:tc>
      </w:tr>
      <w:tr w:rsidR="00705FC8" w:rsidRPr="00713023" w:rsidTr="00705FC8">
        <w:trPr>
          <w:tblCellSpacing w:w="5" w:type="dxa"/>
        </w:trPr>
        <w:tc>
          <w:tcPr>
            <w:tcW w:w="4068" w:type="pct"/>
            <w:shd w:val="clear" w:color="auto" w:fill="FFFFFF"/>
            <w:vAlign w:val="center"/>
            <w:hideMark/>
          </w:tcPr>
          <w:p w:rsidR="00F73903" w:rsidRPr="00713023" w:rsidRDefault="00F73903" w:rsidP="00F73903">
            <w:pPr>
              <w:spacing w:after="0" w:line="240" w:lineRule="auto"/>
              <w:rPr>
                <w:rFonts w:ascii="Arial" w:eastAsia="Times New Roman" w:hAnsi="Arial" w:cs="Arial"/>
                <w:szCs w:val="28"/>
                <w:lang w:eastAsia="ru-RU"/>
              </w:rPr>
            </w:pPr>
            <w:r w:rsidRPr="00713023">
              <w:rPr>
                <w:rFonts w:ascii="Arial" w:eastAsia="Times New Roman" w:hAnsi="Arial" w:cs="Arial"/>
                <w:szCs w:val="28"/>
                <w:lang w:eastAsia="ru-RU"/>
              </w:rPr>
              <w:t>Метро. От 11 до 20 поездок в течение месяца. Стоимость за одну поездку</w:t>
            </w:r>
          </w:p>
        </w:tc>
        <w:tc>
          <w:tcPr>
            <w:tcW w:w="916" w:type="pct"/>
            <w:shd w:val="clear" w:color="auto" w:fill="FFFFFF"/>
            <w:vAlign w:val="center"/>
            <w:hideMark/>
          </w:tcPr>
          <w:p w:rsidR="00F73903" w:rsidRPr="00713023" w:rsidRDefault="0053154A" w:rsidP="00F73903">
            <w:pPr>
              <w:spacing w:after="0" w:line="240" w:lineRule="auto"/>
              <w:rPr>
                <w:rFonts w:ascii="Arial" w:eastAsia="Times New Roman" w:hAnsi="Arial" w:cs="Arial"/>
                <w:szCs w:val="28"/>
                <w:lang w:eastAsia="ru-RU"/>
              </w:rPr>
            </w:pPr>
            <w:r w:rsidRPr="00713023">
              <w:rPr>
                <w:rFonts w:ascii="Arial" w:eastAsia="Times New Roman" w:hAnsi="Arial" w:cs="Arial"/>
                <w:szCs w:val="28"/>
                <w:lang w:eastAsia="ru-RU"/>
              </w:rPr>
              <w:t>3</w:t>
            </w:r>
            <w:r w:rsidR="005B0EC2" w:rsidRPr="00713023">
              <w:rPr>
                <w:rFonts w:ascii="Arial" w:eastAsia="Times New Roman" w:hAnsi="Arial" w:cs="Arial"/>
                <w:szCs w:val="28"/>
                <w:lang w:eastAsia="ru-RU"/>
              </w:rPr>
              <w:t>5</w:t>
            </w:r>
            <w:r w:rsidR="00F73903" w:rsidRPr="00713023">
              <w:rPr>
                <w:rFonts w:ascii="Arial" w:eastAsia="Times New Roman" w:hAnsi="Arial" w:cs="Arial"/>
                <w:szCs w:val="28"/>
                <w:lang w:eastAsia="ru-RU"/>
              </w:rPr>
              <w:t xml:space="preserve"> руб.</w:t>
            </w:r>
          </w:p>
        </w:tc>
      </w:tr>
      <w:tr w:rsidR="00705FC8" w:rsidRPr="00713023" w:rsidTr="00705FC8">
        <w:trPr>
          <w:tblCellSpacing w:w="5" w:type="dxa"/>
        </w:trPr>
        <w:tc>
          <w:tcPr>
            <w:tcW w:w="4068" w:type="pct"/>
            <w:shd w:val="clear" w:color="auto" w:fill="FFFFFF"/>
            <w:vAlign w:val="center"/>
            <w:hideMark/>
          </w:tcPr>
          <w:p w:rsidR="00F73903" w:rsidRPr="00713023" w:rsidRDefault="00F73903" w:rsidP="00F73903">
            <w:pPr>
              <w:spacing w:after="0" w:line="240" w:lineRule="auto"/>
              <w:rPr>
                <w:rFonts w:ascii="Arial" w:eastAsia="Times New Roman" w:hAnsi="Arial" w:cs="Arial"/>
                <w:szCs w:val="28"/>
                <w:lang w:eastAsia="ru-RU"/>
              </w:rPr>
            </w:pPr>
          </w:p>
        </w:tc>
        <w:tc>
          <w:tcPr>
            <w:tcW w:w="916" w:type="pct"/>
            <w:shd w:val="clear" w:color="auto" w:fill="FFFFFF"/>
            <w:vAlign w:val="center"/>
          </w:tcPr>
          <w:p w:rsidR="00F73903" w:rsidRPr="00713023" w:rsidRDefault="00F73903" w:rsidP="00F73903">
            <w:pPr>
              <w:spacing w:after="0" w:line="240" w:lineRule="auto"/>
              <w:rPr>
                <w:rFonts w:ascii="Arial" w:eastAsia="Times New Roman" w:hAnsi="Arial" w:cs="Arial"/>
                <w:szCs w:val="28"/>
                <w:lang w:eastAsia="ru-RU"/>
              </w:rPr>
            </w:pPr>
          </w:p>
        </w:tc>
      </w:tr>
      <w:tr w:rsidR="00705FC8" w:rsidRPr="00713023" w:rsidTr="00705FC8">
        <w:trPr>
          <w:tblCellSpacing w:w="5" w:type="dxa"/>
        </w:trPr>
        <w:tc>
          <w:tcPr>
            <w:tcW w:w="4068" w:type="pct"/>
            <w:shd w:val="clear" w:color="auto" w:fill="FFFFFF"/>
            <w:vAlign w:val="center"/>
            <w:hideMark/>
          </w:tcPr>
          <w:p w:rsidR="00F73903" w:rsidRPr="00713023" w:rsidRDefault="00F73903" w:rsidP="00F73903">
            <w:pPr>
              <w:spacing w:after="0" w:line="240" w:lineRule="auto"/>
              <w:rPr>
                <w:rFonts w:ascii="Arial" w:eastAsia="Times New Roman" w:hAnsi="Arial" w:cs="Arial"/>
                <w:szCs w:val="28"/>
                <w:lang w:eastAsia="ru-RU"/>
              </w:rPr>
            </w:pPr>
            <w:r w:rsidRPr="00713023">
              <w:rPr>
                <w:rFonts w:ascii="Arial" w:eastAsia="Times New Roman" w:hAnsi="Arial" w:cs="Arial"/>
                <w:szCs w:val="28"/>
                <w:lang w:eastAsia="ru-RU"/>
              </w:rPr>
              <w:t>Наземный транспорт. От 1 до 10 поездок в течение месяца. Стоимость за одну поездку</w:t>
            </w:r>
          </w:p>
        </w:tc>
        <w:tc>
          <w:tcPr>
            <w:tcW w:w="916" w:type="pct"/>
            <w:shd w:val="clear" w:color="auto" w:fill="FFFFFF"/>
            <w:vAlign w:val="center"/>
            <w:hideMark/>
          </w:tcPr>
          <w:p w:rsidR="00F73903" w:rsidRPr="00713023" w:rsidRDefault="005B0EC2" w:rsidP="0053154A">
            <w:pPr>
              <w:spacing w:after="0" w:line="240" w:lineRule="auto"/>
              <w:rPr>
                <w:rFonts w:ascii="Arial" w:eastAsia="Times New Roman" w:hAnsi="Arial" w:cs="Arial"/>
                <w:szCs w:val="28"/>
                <w:lang w:eastAsia="ru-RU"/>
              </w:rPr>
            </w:pPr>
            <w:r w:rsidRPr="00713023">
              <w:rPr>
                <w:rFonts w:ascii="Arial" w:eastAsia="Times New Roman" w:hAnsi="Arial" w:cs="Arial"/>
                <w:szCs w:val="28"/>
                <w:lang w:eastAsia="ru-RU"/>
              </w:rPr>
              <w:t>31</w:t>
            </w:r>
            <w:r w:rsidR="00F73903" w:rsidRPr="00713023">
              <w:rPr>
                <w:rFonts w:ascii="Arial" w:eastAsia="Times New Roman" w:hAnsi="Arial" w:cs="Arial"/>
                <w:szCs w:val="28"/>
                <w:lang w:eastAsia="ru-RU"/>
              </w:rPr>
              <w:t xml:space="preserve"> руб.</w:t>
            </w:r>
          </w:p>
        </w:tc>
      </w:tr>
      <w:tr w:rsidR="00705FC8" w:rsidRPr="00713023" w:rsidTr="00705FC8">
        <w:trPr>
          <w:tblCellSpacing w:w="5" w:type="dxa"/>
        </w:trPr>
        <w:tc>
          <w:tcPr>
            <w:tcW w:w="4068" w:type="pct"/>
            <w:shd w:val="clear" w:color="auto" w:fill="FFFFFF"/>
            <w:vAlign w:val="center"/>
            <w:hideMark/>
          </w:tcPr>
          <w:p w:rsidR="00F73903" w:rsidRPr="00713023" w:rsidRDefault="00F73903" w:rsidP="00F73903">
            <w:pPr>
              <w:spacing w:after="0" w:line="240" w:lineRule="auto"/>
              <w:rPr>
                <w:rFonts w:ascii="Arial" w:eastAsia="Times New Roman" w:hAnsi="Arial" w:cs="Arial"/>
                <w:szCs w:val="28"/>
                <w:lang w:eastAsia="ru-RU"/>
              </w:rPr>
            </w:pPr>
            <w:r w:rsidRPr="00713023">
              <w:rPr>
                <w:rFonts w:ascii="Arial" w:eastAsia="Times New Roman" w:hAnsi="Arial" w:cs="Arial"/>
                <w:szCs w:val="28"/>
                <w:lang w:eastAsia="ru-RU"/>
              </w:rPr>
              <w:t>Наземный транспорт. От 11 до 20 поездок в течение месяца. Стоимость за одну поездку</w:t>
            </w:r>
          </w:p>
        </w:tc>
        <w:tc>
          <w:tcPr>
            <w:tcW w:w="916" w:type="pct"/>
            <w:shd w:val="clear" w:color="auto" w:fill="FFFFFF"/>
            <w:vAlign w:val="center"/>
            <w:hideMark/>
          </w:tcPr>
          <w:p w:rsidR="00F73903" w:rsidRPr="00713023" w:rsidRDefault="005B0EC2" w:rsidP="0053154A">
            <w:pPr>
              <w:spacing w:after="0" w:line="240" w:lineRule="auto"/>
              <w:rPr>
                <w:rFonts w:ascii="Arial" w:eastAsia="Times New Roman" w:hAnsi="Arial" w:cs="Arial"/>
                <w:szCs w:val="28"/>
                <w:lang w:eastAsia="ru-RU"/>
              </w:rPr>
            </w:pPr>
            <w:r w:rsidRPr="00713023">
              <w:rPr>
                <w:rFonts w:ascii="Arial" w:eastAsia="Times New Roman" w:hAnsi="Arial" w:cs="Arial"/>
                <w:szCs w:val="28"/>
                <w:lang w:eastAsia="ru-RU"/>
              </w:rPr>
              <w:t>30</w:t>
            </w:r>
            <w:r w:rsidR="00F73903" w:rsidRPr="00713023">
              <w:rPr>
                <w:rFonts w:ascii="Arial" w:eastAsia="Times New Roman" w:hAnsi="Arial" w:cs="Arial"/>
                <w:szCs w:val="28"/>
                <w:lang w:eastAsia="ru-RU"/>
              </w:rPr>
              <w:t>руб.</w:t>
            </w:r>
          </w:p>
        </w:tc>
      </w:tr>
    </w:tbl>
    <w:p w:rsidR="003E4BD8" w:rsidRPr="00713023" w:rsidRDefault="003E4BD8" w:rsidP="00E45425">
      <w:pPr>
        <w:spacing w:after="0" w:line="240" w:lineRule="auto"/>
        <w:rPr>
          <w:rFonts w:ascii="Arial" w:eastAsia="Times New Roman" w:hAnsi="Arial" w:cs="Arial"/>
          <w:szCs w:val="28"/>
          <w:lang w:eastAsia="ru-RU"/>
        </w:rPr>
      </w:pPr>
    </w:p>
    <w:p w:rsidR="00F22B81" w:rsidRPr="00713023" w:rsidRDefault="00F22B81" w:rsidP="00E45425">
      <w:pPr>
        <w:spacing w:after="0" w:line="240" w:lineRule="auto"/>
        <w:rPr>
          <w:rFonts w:ascii="Arial" w:eastAsia="Times New Roman" w:hAnsi="Arial" w:cs="Arial"/>
          <w:szCs w:val="28"/>
          <w:lang w:eastAsia="ru-RU"/>
        </w:rPr>
      </w:pPr>
      <w:r w:rsidRPr="00713023">
        <w:rPr>
          <w:rFonts w:ascii="Arial" w:eastAsia="Times New Roman" w:hAnsi="Arial" w:cs="Arial"/>
          <w:szCs w:val="28"/>
          <w:lang w:eastAsia="ru-RU"/>
        </w:rPr>
        <w:t>Стоимость проезда на маршрутно</w:t>
      </w:r>
      <w:r w:rsidR="00976400" w:rsidRPr="00713023">
        <w:rPr>
          <w:rFonts w:ascii="Arial" w:eastAsia="Times New Roman" w:hAnsi="Arial" w:cs="Arial"/>
          <w:szCs w:val="28"/>
          <w:lang w:eastAsia="ru-RU"/>
        </w:rPr>
        <w:t>м</w:t>
      </w:r>
      <w:r w:rsidRPr="00713023">
        <w:rPr>
          <w:rFonts w:ascii="Arial" w:eastAsia="Times New Roman" w:hAnsi="Arial" w:cs="Arial"/>
          <w:szCs w:val="28"/>
          <w:lang w:eastAsia="ru-RU"/>
        </w:rPr>
        <w:t xml:space="preserve"> такси – </w:t>
      </w:r>
      <w:r w:rsidR="005C5421" w:rsidRPr="00713023">
        <w:rPr>
          <w:rFonts w:ascii="Arial" w:eastAsia="Times New Roman" w:hAnsi="Arial" w:cs="Arial"/>
          <w:szCs w:val="28"/>
          <w:lang w:eastAsia="ru-RU"/>
        </w:rPr>
        <w:t xml:space="preserve">около </w:t>
      </w:r>
      <w:r w:rsidR="0053154A" w:rsidRPr="00713023">
        <w:rPr>
          <w:rFonts w:ascii="Arial" w:eastAsia="Times New Roman" w:hAnsi="Arial" w:cs="Arial"/>
          <w:szCs w:val="28"/>
          <w:lang w:eastAsia="ru-RU"/>
        </w:rPr>
        <w:t>40</w:t>
      </w:r>
      <w:r w:rsidRPr="00713023">
        <w:rPr>
          <w:rFonts w:ascii="Arial" w:eastAsia="Times New Roman" w:hAnsi="Arial" w:cs="Arial"/>
          <w:szCs w:val="28"/>
          <w:lang w:eastAsia="ru-RU"/>
        </w:rPr>
        <w:t xml:space="preserve"> руб.</w:t>
      </w:r>
    </w:p>
    <w:p w:rsidR="005B0EC2" w:rsidRPr="00713023" w:rsidRDefault="005B0EC2" w:rsidP="00E45425">
      <w:pPr>
        <w:spacing w:after="0" w:line="240" w:lineRule="auto"/>
        <w:rPr>
          <w:rFonts w:ascii="Arial" w:eastAsia="Times New Roman" w:hAnsi="Arial" w:cs="Arial"/>
          <w:szCs w:val="28"/>
          <w:lang w:eastAsia="ru-RU"/>
        </w:rPr>
      </w:pPr>
    </w:p>
    <w:p w:rsidR="005B0EC2" w:rsidRPr="00713023" w:rsidRDefault="005B0EC2" w:rsidP="005B0EC2">
      <w:pPr>
        <w:spacing w:after="0" w:line="240" w:lineRule="auto"/>
        <w:jc w:val="center"/>
        <w:rPr>
          <w:rFonts w:ascii="Arial" w:eastAsia="Times New Roman" w:hAnsi="Arial" w:cs="Arial"/>
          <w:b/>
          <w:szCs w:val="28"/>
          <w:lang w:eastAsia="ru-RU"/>
        </w:rPr>
      </w:pPr>
      <w:r w:rsidRPr="00713023">
        <w:rPr>
          <w:rFonts w:ascii="Arial" w:eastAsia="Times New Roman" w:hAnsi="Arial" w:cs="Arial"/>
          <w:b/>
          <w:szCs w:val="28"/>
          <w:lang w:eastAsia="ru-RU"/>
        </w:rPr>
        <w:t>Новые виды проездных</w:t>
      </w:r>
    </w:p>
    <w:p w:rsidR="005B0EC2" w:rsidRPr="00713023" w:rsidRDefault="005B0EC2" w:rsidP="005B0EC2">
      <w:pPr>
        <w:spacing w:after="0" w:line="240" w:lineRule="auto"/>
        <w:rPr>
          <w:rFonts w:ascii="Arial" w:eastAsia="Times New Roman" w:hAnsi="Arial" w:cs="Arial"/>
          <w:szCs w:val="28"/>
          <w:lang w:eastAsia="ru-RU"/>
        </w:rPr>
      </w:pPr>
    </w:p>
    <w:p w:rsidR="005B0EC2" w:rsidRPr="00713023" w:rsidRDefault="005B0EC2" w:rsidP="005B0EC2">
      <w:pPr>
        <w:spacing w:after="0" w:line="240" w:lineRule="auto"/>
        <w:rPr>
          <w:rFonts w:ascii="Arial" w:eastAsia="Times New Roman" w:hAnsi="Arial" w:cs="Arial"/>
          <w:szCs w:val="28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5B0EC2" w:rsidRPr="00713023" w:rsidTr="005B0EC2">
        <w:tc>
          <w:tcPr>
            <w:tcW w:w="4785" w:type="dxa"/>
          </w:tcPr>
          <w:p w:rsidR="005B0EC2" w:rsidRPr="00713023" w:rsidRDefault="005B0EC2" w:rsidP="00D80FE5">
            <w:pPr>
              <w:rPr>
                <w:rFonts w:ascii="Arial" w:eastAsia="Times New Roman" w:hAnsi="Arial" w:cs="Arial"/>
                <w:b/>
                <w:szCs w:val="28"/>
                <w:lang w:eastAsia="ru-RU"/>
              </w:rPr>
            </w:pPr>
            <w:r w:rsidRPr="00713023">
              <w:rPr>
                <w:rFonts w:ascii="Arial" w:eastAsia="Times New Roman" w:hAnsi="Arial" w:cs="Arial"/>
                <w:b/>
                <w:szCs w:val="28"/>
                <w:lang w:eastAsia="ru-RU"/>
              </w:rPr>
              <w:t>Тип проездного</w:t>
            </w:r>
          </w:p>
        </w:tc>
        <w:tc>
          <w:tcPr>
            <w:tcW w:w="4786" w:type="dxa"/>
          </w:tcPr>
          <w:p w:rsidR="005B0EC2" w:rsidRPr="00713023" w:rsidRDefault="005B0EC2" w:rsidP="00D80FE5">
            <w:pPr>
              <w:rPr>
                <w:rFonts w:ascii="Arial" w:eastAsia="Times New Roman" w:hAnsi="Arial" w:cs="Arial"/>
                <w:b/>
                <w:szCs w:val="28"/>
                <w:lang w:eastAsia="ru-RU"/>
              </w:rPr>
            </w:pPr>
            <w:r w:rsidRPr="00713023">
              <w:rPr>
                <w:rFonts w:ascii="Arial" w:eastAsia="Times New Roman" w:hAnsi="Arial" w:cs="Arial"/>
                <w:b/>
                <w:szCs w:val="28"/>
                <w:lang w:eastAsia="ru-RU"/>
              </w:rPr>
              <w:t>Стоимость в 2017 году</w:t>
            </w:r>
          </w:p>
        </w:tc>
      </w:tr>
      <w:tr w:rsidR="005B0EC2" w:rsidRPr="00713023" w:rsidTr="005B0EC2">
        <w:tc>
          <w:tcPr>
            <w:tcW w:w="4785" w:type="dxa"/>
          </w:tcPr>
          <w:p w:rsidR="005B0EC2" w:rsidRPr="00713023" w:rsidRDefault="005B0EC2" w:rsidP="00D80FE5">
            <w:pPr>
              <w:rPr>
                <w:rFonts w:ascii="Arial" w:eastAsia="Times New Roman" w:hAnsi="Arial" w:cs="Arial"/>
                <w:szCs w:val="28"/>
                <w:lang w:eastAsia="ru-RU"/>
              </w:rPr>
            </w:pPr>
            <w:r w:rsidRPr="00713023">
              <w:rPr>
                <w:rFonts w:ascii="Arial" w:eastAsia="Times New Roman" w:hAnsi="Arial" w:cs="Arial"/>
                <w:szCs w:val="28"/>
                <w:lang w:eastAsia="ru-RU"/>
              </w:rPr>
              <w:t>Единый билет на 1 день</w:t>
            </w:r>
          </w:p>
        </w:tc>
        <w:tc>
          <w:tcPr>
            <w:tcW w:w="4786" w:type="dxa"/>
          </w:tcPr>
          <w:p w:rsidR="005B0EC2" w:rsidRPr="00713023" w:rsidRDefault="005B0EC2" w:rsidP="00D80FE5">
            <w:pPr>
              <w:rPr>
                <w:rFonts w:ascii="Arial" w:eastAsia="Times New Roman" w:hAnsi="Arial" w:cs="Arial"/>
                <w:szCs w:val="28"/>
                <w:lang w:eastAsia="ru-RU"/>
              </w:rPr>
            </w:pPr>
            <w:r w:rsidRPr="00713023">
              <w:rPr>
                <w:rFonts w:ascii="Arial" w:eastAsia="Times New Roman" w:hAnsi="Arial" w:cs="Arial"/>
                <w:szCs w:val="28"/>
                <w:lang w:eastAsia="ru-RU"/>
              </w:rPr>
              <w:t>180</w:t>
            </w:r>
          </w:p>
        </w:tc>
      </w:tr>
      <w:tr w:rsidR="005B0EC2" w:rsidRPr="00713023" w:rsidTr="005B0EC2">
        <w:tc>
          <w:tcPr>
            <w:tcW w:w="4785" w:type="dxa"/>
          </w:tcPr>
          <w:p w:rsidR="005B0EC2" w:rsidRPr="00713023" w:rsidRDefault="005B0EC2" w:rsidP="00D80FE5">
            <w:pPr>
              <w:rPr>
                <w:rFonts w:ascii="Arial" w:eastAsia="Times New Roman" w:hAnsi="Arial" w:cs="Arial"/>
                <w:szCs w:val="28"/>
                <w:lang w:eastAsia="ru-RU"/>
              </w:rPr>
            </w:pPr>
            <w:r w:rsidRPr="00713023">
              <w:rPr>
                <w:rFonts w:ascii="Arial" w:eastAsia="Times New Roman" w:hAnsi="Arial" w:cs="Arial"/>
                <w:szCs w:val="28"/>
                <w:lang w:eastAsia="ru-RU"/>
              </w:rPr>
              <w:t>Единый билет на 2 дня</w:t>
            </w:r>
          </w:p>
        </w:tc>
        <w:tc>
          <w:tcPr>
            <w:tcW w:w="4786" w:type="dxa"/>
          </w:tcPr>
          <w:p w:rsidR="005B0EC2" w:rsidRPr="00713023" w:rsidRDefault="005B0EC2" w:rsidP="00D80FE5">
            <w:pPr>
              <w:rPr>
                <w:rFonts w:ascii="Arial" w:eastAsia="Times New Roman" w:hAnsi="Arial" w:cs="Arial"/>
                <w:szCs w:val="28"/>
                <w:lang w:eastAsia="ru-RU"/>
              </w:rPr>
            </w:pPr>
            <w:r w:rsidRPr="00713023">
              <w:rPr>
                <w:rFonts w:ascii="Arial" w:eastAsia="Times New Roman" w:hAnsi="Arial" w:cs="Arial"/>
                <w:szCs w:val="28"/>
                <w:lang w:eastAsia="ru-RU"/>
              </w:rPr>
              <w:t>255</w:t>
            </w:r>
          </w:p>
        </w:tc>
      </w:tr>
      <w:tr w:rsidR="005B0EC2" w:rsidRPr="00713023" w:rsidTr="005B0EC2">
        <w:tc>
          <w:tcPr>
            <w:tcW w:w="4785" w:type="dxa"/>
          </w:tcPr>
          <w:p w:rsidR="005B0EC2" w:rsidRPr="00713023" w:rsidRDefault="005B0EC2" w:rsidP="00D80FE5">
            <w:pPr>
              <w:rPr>
                <w:rFonts w:ascii="Arial" w:eastAsia="Times New Roman" w:hAnsi="Arial" w:cs="Arial"/>
                <w:szCs w:val="28"/>
                <w:lang w:eastAsia="ru-RU"/>
              </w:rPr>
            </w:pPr>
            <w:r w:rsidRPr="00713023">
              <w:rPr>
                <w:rFonts w:ascii="Arial" w:eastAsia="Times New Roman" w:hAnsi="Arial" w:cs="Arial"/>
                <w:szCs w:val="28"/>
                <w:lang w:eastAsia="ru-RU"/>
              </w:rPr>
              <w:t>Единый билет на 3 дня</w:t>
            </w:r>
          </w:p>
        </w:tc>
        <w:tc>
          <w:tcPr>
            <w:tcW w:w="4786" w:type="dxa"/>
          </w:tcPr>
          <w:p w:rsidR="005B0EC2" w:rsidRPr="00713023" w:rsidRDefault="005B0EC2" w:rsidP="00D80FE5">
            <w:pPr>
              <w:rPr>
                <w:rFonts w:ascii="Arial" w:eastAsia="Times New Roman" w:hAnsi="Arial" w:cs="Arial"/>
                <w:szCs w:val="28"/>
                <w:lang w:eastAsia="ru-RU"/>
              </w:rPr>
            </w:pPr>
            <w:r w:rsidRPr="00713023">
              <w:rPr>
                <w:rFonts w:ascii="Arial" w:eastAsia="Times New Roman" w:hAnsi="Arial" w:cs="Arial"/>
                <w:szCs w:val="28"/>
                <w:lang w:eastAsia="ru-RU"/>
              </w:rPr>
              <w:t>340</w:t>
            </w:r>
          </w:p>
        </w:tc>
      </w:tr>
      <w:tr w:rsidR="005B0EC2" w:rsidRPr="00713023" w:rsidTr="005B0EC2">
        <w:tc>
          <w:tcPr>
            <w:tcW w:w="4785" w:type="dxa"/>
          </w:tcPr>
          <w:p w:rsidR="005B0EC2" w:rsidRPr="00713023" w:rsidRDefault="005B0EC2" w:rsidP="00D80FE5">
            <w:pPr>
              <w:rPr>
                <w:rFonts w:ascii="Arial" w:eastAsia="Times New Roman" w:hAnsi="Arial" w:cs="Arial"/>
                <w:szCs w:val="28"/>
                <w:lang w:eastAsia="ru-RU"/>
              </w:rPr>
            </w:pPr>
            <w:r w:rsidRPr="00713023">
              <w:rPr>
                <w:rFonts w:ascii="Arial" w:eastAsia="Times New Roman" w:hAnsi="Arial" w:cs="Arial"/>
                <w:szCs w:val="28"/>
                <w:lang w:eastAsia="ru-RU"/>
              </w:rPr>
              <w:t>Единый билет на 4 дня</w:t>
            </w:r>
          </w:p>
        </w:tc>
        <w:tc>
          <w:tcPr>
            <w:tcW w:w="4786" w:type="dxa"/>
          </w:tcPr>
          <w:p w:rsidR="005B0EC2" w:rsidRPr="00713023" w:rsidRDefault="005B0EC2" w:rsidP="00D80FE5">
            <w:pPr>
              <w:rPr>
                <w:rFonts w:ascii="Arial" w:eastAsia="Times New Roman" w:hAnsi="Arial" w:cs="Arial"/>
                <w:szCs w:val="28"/>
                <w:lang w:eastAsia="ru-RU"/>
              </w:rPr>
            </w:pPr>
            <w:r w:rsidRPr="00713023">
              <w:rPr>
                <w:rFonts w:ascii="Arial" w:eastAsia="Times New Roman" w:hAnsi="Arial" w:cs="Arial"/>
                <w:szCs w:val="28"/>
                <w:lang w:eastAsia="ru-RU"/>
              </w:rPr>
              <w:t>425</w:t>
            </w:r>
          </w:p>
        </w:tc>
      </w:tr>
      <w:tr w:rsidR="005B0EC2" w:rsidRPr="00713023" w:rsidTr="005B0EC2">
        <w:tc>
          <w:tcPr>
            <w:tcW w:w="4785" w:type="dxa"/>
          </w:tcPr>
          <w:p w:rsidR="005B0EC2" w:rsidRPr="00713023" w:rsidRDefault="005B0EC2" w:rsidP="00D80FE5">
            <w:pPr>
              <w:rPr>
                <w:rFonts w:ascii="Arial" w:eastAsia="Times New Roman" w:hAnsi="Arial" w:cs="Arial"/>
                <w:szCs w:val="28"/>
                <w:lang w:eastAsia="ru-RU"/>
              </w:rPr>
            </w:pPr>
            <w:r w:rsidRPr="00713023">
              <w:rPr>
                <w:rFonts w:ascii="Arial" w:eastAsia="Times New Roman" w:hAnsi="Arial" w:cs="Arial"/>
                <w:szCs w:val="28"/>
                <w:lang w:eastAsia="ru-RU"/>
              </w:rPr>
              <w:lastRenderedPageBreak/>
              <w:t>Единый билет на 5 дней</w:t>
            </w:r>
          </w:p>
        </w:tc>
        <w:tc>
          <w:tcPr>
            <w:tcW w:w="4786" w:type="dxa"/>
          </w:tcPr>
          <w:p w:rsidR="005B0EC2" w:rsidRPr="00713023" w:rsidRDefault="005B0EC2" w:rsidP="00D80FE5">
            <w:pPr>
              <w:rPr>
                <w:rFonts w:ascii="Arial" w:eastAsia="Times New Roman" w:hAnsi="Arial" w:cs="Arial"/>
                <w:szCs w:val="28"/>
                <w:lang w:eastAsia="ru-RU"/>
              </w:rPr>
            </w:pPr>
            <w:r w:rsidRPr="00713023">
              <w:rPr>
                <w:rFonts w:ascii="Arial" w:eastAsia="Times New Roman" w:hAnsi="Arial" w:cs="Arial"/>
                <w:szCs w:val="28"/>
                <w:lang w:eastAsia="ru-RU"/>
              </w:rPr>
              <w:t>510</w:t>
            </w:r>
          </w:p>
        </w:tc>
      </w:tr>
      <w:tr w:rsidR="005B0EC2" w:rsidRPr="00713023" w:rsidTr="005B0EC2">
        <w:trPr>
          <w:trHeight w:val="254"/>
        </w:trPr>
        <w:tc>
          <w:tcPr>
            <w:tcW w:w="4785" w:type="dxa"/>
          </w:tcPr>
          <w:p w:rsidR="005B0EC2" w:rsidRPr="00713023" w:rsidRDefault="005B0EC2" w:rsidP="005B0EC2">
            <w:pPr>
              <w:rPr>
                <w:rFonts w:ascii="Arial" w:eastAsia="Times New Roman" w:hAnsi="Arial" w:cs="Arial"/>
                <w:szCs w:val="28"/>
                <w:lang w:eastAsia="ru-RU"/>
              </w:rPr>
            </w:pPr>
            <w:r w:rsidRPr="00713023">
              <w:rPr>
                <w:rFonts w:ascii="Arial" w:eastAsia="Times New Roman" w:hAnsi="Arial" w:cs="Arial"/>
                <w:szCs w:val="28"/>
                <w:lang w:eastAsia="ru-RU"/>
              </w:rPr>
              <w:t>Единый билет на 6 дней</w:t>
            </w:r>
          </w:p>
        </w:tc>
        <w:tc>
          <w:tcPr>
            <w:tcW w:w="4786" w:type="dxa"/>
          </w:tcPr>
          <w:p w:rsidR="005B0EC2" w:rsidRPr="00713023" w:rsidRDefault="005B0EC2" w:rsidP="005B0EC2">
            <w:pPr>
              <w:rPr>
                <w:rFonts w:ascii="Arial" w:eastAsia="Times New Roman" w:hAnsi="Arial" w:cs="Arial"/>
                <w:szCs w:val="28"/>
                <w:lang w:eastAsia="ru-RU"/>
              </w:rPr>
            </w:pPr>
            <w:r w:rsidRPr="00713023">
              <w:rPr>
                <w:rFonts w:ascii="Arial" w:eastAsia="Times New Roman" w:hAnsi="Arial" w:cs="Arial"/>
                <w:szCs w:val="28"/>
                <w:lang w:eastAsia="ru-RU"/>
              </w:rPr>
              <w:t>595</w:t>
            </w:r>
          </w:p>
        </w:tc>
      </w:tr>
      <w:tr w:rsidR="005B0EC2" w:rsidRPr="00713023" w:rsidTr="005B0EC2">
        <w:tc>
          <w:tcPr>
            <w:tcW w:w="4785" w:type="dxa"/>
          </w:tcPr>
          <w:p w:rsidR="005B0EC2" w:rsidRPr="00713023" w:rsidRDefault="005B0EC2" w:rsidP="00D80FE5">
            <w:pPr>
              <w:rPr>
                <w:rFonts w:ascii="Arial" w:eastAsia="Times New Roman" w:hAnsi="Arial" w:cs="Arial"/>
                <w:szCs w:val="28"/>
                <w:lang w:eastAsia="ru-RU"/>
              </w:rPr>
            </w:pPr>
            <w:r w:rsidRPr="00713023">
              <w:rPr>
                <w:rFonts w:ascii="Arial" w:eastAsia="Times New Roman" w:hAnsi="Arial" w:cs="Arial"/>
                <w:szCs w:val="28"/>
                <w:lang w:eastAsia="ru-RU"/>
              </w:rPr>
              <w:t>Единый билет на 7 дней</w:t>
            </w:r>
            <w:r w:rsidRPr="00713023">
              <w:rPr>
                <w:rFonts w:ascii="Arial" w:eastAsia="Times New Roman" w:hAnsi="Arial" w:cs="Arial"/>
                <w:szCs w:val="28"/>
                <w:lang w:eastAsia="ru-RU"/>
              </w:rPr>
              <w:tab/>
            </w:r>
          </w:p>
        </w:tc>
        <w:tc>
          <w:tcPr>
            <w:tcW w:w="4786" w:type="dxa"/>
          </w:tcPr>
          <w:p w:rsidR="005B0EC2" w:rsidRPr="00713023" w:rsidRDefault="005B0EC2" w:rsidP="00D80FE5">
            <w:pPr>
              <w:rPr>
                <w:rFonts w:ascii="Arial" w:eastAsia="Times New Roman" w:hAnsi="Arial" w:cs="Arial"/>
                <w:szCs w:val="28"/>
                <w:lang w:eastAsia="ru-RU"/>
              </w:rPr>
            </w:pPr>
            <w:r w:rsidRPr="00713023">
              <w:rPr>
                <w:rFonts w:ascii="Arial" w:eastAsia="Times New Roman" w:hAnsi="Arial" w:cs="Arial"/>
                <w:szCs w:val="28"/>
                <w:lang w:eastAsia="ru-RU"/>
              </w:rPr>
              <w:t>680</w:t>
            </w:r>
          </w:p>
        </w:tc>
      </w:tr>
    </w:tbl>
    <w:p w:rsidR="00F22B81" w:rsidRPr="00713023" w:rsidRDefault="00F22B81" w:rsidP="00E45425">
      <w:pPr>
        <w:spacing w:after="0" w:line="240" w:lineRule="auto"/>
        <w:rPr>
          <w:rFonts w:ascii="Arial" w:eastAsia="Times New Roman" w:hAnsi="Arial" w:cs="Arial"/>
          <w:szCs w:val="28"/>
          <w:lang w:eastAsia="ru-RU"/>
        </w:rPr>
      </w:pPr>
    </w:p>
    <w:p w:rsidR="005C5421" w:rsidRPr="00713023" w:rsidRDefault="005C5421" w:rsidP="005C5421">
      <w:pPr>
        <w:spacing w:after="0" w:line="240" w:lineRule="auto"/>
        <w:jc w:val="both"/>
        <w:rPr>
          <w:rFonts w:ascii="Arial" w:eastAsia="Times New Roman" w:hAnsi="Arial" w:cs="Arial"/>
          <w:szCs w:val="28"/>
          <w:lang w:eastAsia="ru-RU"/>
        </w:rPr>
      </w:pPr>
      <w:r w:rsidRPr="00713023">
        <w:rPr>
          <w:rFonts w:ascii="Arial" w:eastAsia="Times New Roman" w:hAnsi="Arial" w:cs="Arial"/>
          <w:szCs w:val="28"/>
          <w:lang w:eastAsia="ru-RU"/>
        </w:rPr>
        <w:t xml:space="preserve">Также </w:t>
      </w:r>
      <w:r w:rsidR="002820C0">
        <w:rPr>
          <w:rFonts w:ascii="Arial" w:eastAsia="Times New Roman" w:hAnsi="Arial" w:cs="Arial"/>
          <w:szCs w:val="28"/>
          <w:lang w:eastAsia="ru-RU"/>
        </w:rPr>
        <w:t>существует</w:t>
      </w:r>
      <w:r w:rsidRPr="00713023">
        <w:rPr>
          <w:rFonts w:ascii="Arial" w:eastAsia="Times New Roman" w:hAnsi="Arial" w:cs="Arial"/>
          <w:szCs w:val="28"/>
          <w:lang w:eastAsia="ru-RU"/>
        </w:rPr>
        <w:t xml:space="preserve"> билет на 90 минут с возможностью совершения одной поездки на метро и неограниченного числа поездок на любом виде наземного транспорта в течение 1.5 часов с момента первой оплаты. Стоимость билета на 90 минут составит </w:t>
      </w:r>
      <w:r w:rsidRPr="00713023">
        <w:rPr>
          <w:rFonts w:ascii="Arial" w:eastAsia="Times New Roman" w:hAnsi="Arial" w:cs="Arial"/>
          <w:b/>
          <w:szCs w:val="28"/>
          <w:lang w:eastAsia="ru-RU"/>
        </w:rPr>
        <w:t>70 рублей</w:t>
      </w:r>
      <w:r w:rsidRPr="00713023">
        <w:rPr>
          <w:rFonts w:ascii="Arial" w:eastAsia="Times New Roman" w:hAnsi="Arial" w:cs="Arial"/>
          <w:szCs w:val="28"/>
          <w:lang w:eastAsia="ru-RU"/>
        </w:rPr>
        <w:t>.</w:t>
      </w:r>
    </w:p>
    <w:p w:rsidR="00755D7F" w:rsidRPr="00713023" w:rsidRDefault="00755D7F" w:rsidP="005C5421">
      <w:pPr>
        <w:spacing w:after="0" w:line="240" w:lineRule="auto"/>
        <w:jc w:val="both"/>
        <w:rPr>
          <w:rFonts w:ascii="Arial" w:eastAsia="Times New Roman" w:hAnsi="Arial" w:cs="Arial"/>
          <w:szCs w:val="28"/>
          <w:lang w:eastAsia="ru-RU"/>
        </w:rPr>
      </w:pPr>
      <w:r w:rsidRPr="00713023">
        <w:rPr>
          <w:rFonts w:ascii="Arial" w:eastAsia="Times New Roman" w:hAnsi="Arial" w:cs="Arial"/>
          <w:szCs w:val="28"/>
          <w:lang w:eastAsia="ru-RU"/>
        </w:rPr>
        <w:t>Данные проездные билеты могут быть записаны на карту «Подорожник».</w:t>
      </w:r>
    </w:p>
    <w:p w:rsidR="005B0EC2" w:rsidRPr="00713023" w:rsidRDefault="005B0EC2" w:rsidP="00E45425">
      <w:pPr>
        <w:spacing w:after="0" w:line="240" w:lineRule="auto"/>
        <w:rPr>
          <w:rFonts w:ascii="Arial" w:eastAsia="Times New Roman" w:hAnsi="Arial" w:cs="Arial"/>
          <w:szCs w:val="28"/>
          <w:lang w:eastAsia="ru-RU"/>
        </w:rPr>
      </w:pPr>
    </w:p>
    <w:p w:rsidR="00093CA3" w:rsidRPr="00713023" w:rsidRDefault="00093CA3" w:rsidP="003E4BD8">
      <w:pPr>
        <w:rPr>
          <w:b/>
          <w:noProof/>
          <w:szCs w:val="28"/>
          <w:lang w:eastAsia="ru-RU"/>
        </w:rPr>
      </w:pPr>
      <w:r w:rsidRPr="00713023">
        <w:rPr>
          <w:b/>
          <w:noProof/>
          <w:szCs w:val="28"/>
          <w:lang w:eastAsia="ru-RU"/>
        </w:rPr>
        <w:t>Вход в метро Санкт-Петербурга обозначен большой буквой М:</w:t>
      </w:r>
    </w:p>
    <w:p w:rsidR="003E4BD8" w:rsidRPr="00713023" w:rsidRDefault="00093CA3" w:rsidP="00093CA3">
      <w:pPr>
        <w:jc w:val="center"/>
        <w:rPr>
          <w:szCs w:val="28"/>
        </w:rPr>
      </w:pPr>
      <w:r w:rsidRPr="00713023">
        <w:rPr>
          <w:noProof/>
          <w:szCs w:val="28"/>
          <w:lang w:eastAsia="ru-RU"/>
        </w:rPr>
        <w:drawing>
          <wp:inline distT="0" distB="0" distL="0" distR="0">
            <wp:extent cx="3098800" cy="469900"/>
            <wp:effectExtent l="0" t="0" r="6350" b="6350"/>
            <wp:docPr id="13" name="Рисунок 13" descr="Вход в метро &quot;Электросила&quot; в Санкт-Петербурге; фото 3948970,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ход в метро &quot;Электросила&quot; в Санкт-Петербурге; фото 3948970,…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988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/>
                      </a:ext>
                    </a:extLst>
                  </pic:spPr>
                </pic:pic>
              </a:graphicData>
            </a:graphic>
          </wp:inline>
        </w:drawing>
      </w:r>
    </w:p>
    <w:p w:rsidR="003170DF" w:rsidRPr="002C0CC6" w:rsidRDefault="002C0CC6" w:rsidP="003170DF">
      <w:pPr>
        <w:shd w:val="clear" w:color="auto" w:fill="FFFFFF"/>
        <w:spacing w:after="60" w:line="300" w:lineRule="atLeast"/>
        <w:jc w:val="center"/>
        <w:textAlignment w:val="baseline"/>
        <w:outlineLvl w:val="5"/>
        <w:rPr>
          <w:rFonts w:ascii="Arial" w:eastAsia="Times New Roman" w:hAnsi="Arial" w:cs="Arial"/>
          <w:b/>
          <w:color w:val="0F2286"/>
          <w:szCs w:val="28"/>
          <w:lang w:eastAsia="ru-RU"/>
        </w:rPr>
      </w:pPr>
      <w:r>
        <w:rPr>
          <w:rFonts w:ascii="Arial" w:eastAsia="Times New Roman" w:hAnsi="Arial" w:cs="Arial"/>
          <w:b/>
          <w:color w:val="0F2286"/>
          <w:szCs w:val="28"/>
          <w:lang w:val="en-US" w:eastAsia="ru-RU"/>
        </w:rPr>
        <w:t>II</w:t>
      </w:r>
      <w:r w:rsidRPr="002820C0">
        <w:rPr>
          <w:rFonts w:ascii="Arial" w:eastAsia="Times New Roman" w:hAnsi="Arial" w:cs="Arial"/>
          <w:b/>
          <w:color w:val="0F2286"/>
          <w:szCs w:val="28"/>
          <w:lang w:eastAsia="ru-RU"/>
        </w:rPr>
        <w:t xml:space="preserve">. </w:t>
      </w:r>
      <w:r w:rsidR="003170DF" w:rsidRPr="002C0CC6">
        <w:rPr>
          <w:rFonts w:ascii="Arial" w:eastAsia="Times New Roman" w:hAnsi="Arial" w:cs="Arial"/>
          <w:b/>
          <w:color w:val="0F2286"/>
          <w:szCs w:val="28"/>
          <w:lang w:eastAsia="ru-RU"/>
        </w:rPr>
        <w:t>Как добраться от Московского Вокзала до гостиницы «Москва»</w:t>
      </w:r>
    </w:p>
    <w:p w:rsidR="003E4BD8" w:rsidRPr="00713023" w:rsidRDefault="003E4BD8" w:rsidP="003E4BD8">
      <w:pPr>
        <w:rPr>
          <w:szCs w:val="28"/>
        </w:rPr>
      </w:pPr>
    </w:p>
    <w:p w:rsidR="005A7356" w:rsidRPr="00713023" w:rsidRDefault="005A7356" w:rsidP="003E4BD8">
      <w:pPr>
        <w:rPr>
          <w:rFonts w:ascii="Arial" w:eastAsia="Times New Roman" w:hAnsi="Arial" w:cs="Arial"/>
          <w:b/>
          <w:szCs w:val="28"/>
          <w:lang w:eastAsia="ru-RU"/>
        </w:rPr>
      </w:pPr>
      <w:r w:rsidRPr="00713023">
        <w:rPr>
          <w:rFonts w:ascii="Arial" w:eastAsia="Times New Roman" w:hAnsi="Arial" w:cs="Arial"/>
          <w:b/>
          <w:szCs w:val="28"/>
          <w:lang w:eastAsia="ru-RU"/>
        </w:rPr>
        <w:t>На метро:</w:t>
      </w:r>
    </w:p>
    <w:p w:rsidR="003170DF" w:rsidRPr="00713023" w:rsidRDefault="003170DF" w:rsidP="003170DF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szCs w:val="28"/>
          <w:lang w:eastAsia="ru-RU"/>
        </w:rPr>
      </w:pPr>
      <w:r w:rsidRPr="00713023">
        <w:rPr>
          <w:rFonts w:ascii="Arial" w:eastAsia="Times New Roman" w:hAnsi="Arial" w:cs="Arial"/>
          <w:szCs w:val="28"/>
          <w:lang w:eastAsia="ru-RU"/>
        </w:rPr>
        <w:t>От станции метро «</w:t>
      </w:r>
      <w:r w:rsidR="005A7356" w:rsidRPr="00713023">
        <w:rPr>
          <w:rFonts w:ascii="Arial" w:eastAsia="Times New Roman" w:hAnsi="Arial" w:cs="Arial"/>
          <w:szCs w:val="28"/>
          <w:lang w:eastAsia="ru-RU"/>
        </w:rPr>
        <w:t>Площадь восстания</w:t>
      </w:r>
      <w:r w:rsidRPr="00713023">
        <w:rPr>
          <w:rFonts w:ascii="Arial" w:eastAsia="Times New Roman" w:hAnsi="Arial" w:cs="Arial"/>
          <w:szCs w:val="28"/>
          <w:lang w:eastAsia="ru-RU"/>
        </w:rPr>
        <w:t>»</w:t>
      </w:r>
      <w:r w:rsidR="005A7356" w:rsidRPr="00713023">
        <w:rPr>
          <w:rFonts w:ascii="Arial" w:eastAsia="Times New Roman" w:hAnsi="Arial" w:cs="Arial"/>
          <w:szCs w:val="28"/>
          <w:lang w:eastAsia="ru-RU"/>
        </w:rPr>
        <w:t xml:space="preserve"> (первая (красная) ветка метро, вход в здании вокзала) о</w:t>
      </w:r>
      <w:r w:rsidRPr="00713023">
        <w:rPr>
          <w:rFonts w:ascii="Arial" w:eastAsia="Times New Roman" w:hAnsi="Arial" w:cs="Arial"/>
          <w:szCs w:val="28"/>
          <w:lang w:eastAsia="ru-RU"/>
        </w:rPr>
        <w:t>существить переход на ст. м. «</w:t>
      </w:r>
      <w:r w:rsidR="005A7356" w:rsidRPr="00713023">
        <w:rPr>
          <w:rFonts w:ascii="Arial" w:eastAsia="Times New Roman" w:hAnsi="Arial" w:cs="Arial"/>
          <w:szCs w:val="28"/>
          <w:lang w:eastAsia="ru-RU"/>
        </w:rPr>
        <w:t>Маяковская</w:t>
      </w:r>
      <w:r w:rsidRPr="00713023">
        <w:rPr>
          <w:rFonts w:ascii="Arial" w:eastAsia="Times New Roman" w:hAnsi="Arial" w:cs="Arial"/>
          <w:szCs w:val="28"/>
          <w:lang w:eastAsia="ru-RU"/>
        </w:rPr>
        <w:t>» на третью (зеленую) ветку метро и доехать до ст. м. «площадь Александра Невского». Выход из ст. м. Александра Невского находится в гостинице «Москва».</w:t>
      </w:r>
    </w:p>
    <w:p w:rsidR="003E4BD8" w:rsidRPr="00713023" w:rsidRDefault="003E4BD8" w:rsidP="003E4BD8">
      <w:pPr>
        <w:rPr>
          <w:szCs w:val="28"/>
        </w:rPr>
      </w:pPr>
    </w:p>
    <w:p w:rsidR="003E4BD8" w:rsidRPr="00713023" w:rsidRDefault="003170DF">
      <w:pPr>
        <w:rPr>
          <w:szCs w:val="28"/>
        </w:rPr>
      </w:pPr>
      <w:r w:rsidRPr="00713023">
        <w:rPr>
          <w:noProof/>
          <w:szCs w:val="28"/>
          <w:lang w:eastAsia="ru-RU"/>
        </w:rPr>
        <w:drawing>
          <wp:inline distT="0" distB="0" distL="0" distR="0">
            <wp:extent cx="5753686" cy="191320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4330" cy="191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/>
                      </a:ext>
                    </a:extLst>
                  </pic:spPr>
                </pic:pic>
              </a:graphicData>
            </a:graphic>
          </wp:inline>
        </w:drawing>
      </w:r>
    </w:p>
    <w:p w:rsidR="005A7356" w:rsidRPr="00713023" w:rsidRDefault="005A7356" w:rsidP="005A7356">
      <w:pPr>
        <w:rPr>
          <w:rFonts w:ascii="Arial" w:eastAsia="Times New Roman" w:hAnsi="Arial" w:cs="Arial"/>
          <w:b/>
          <w:szCs w:val="28"/>
          <w:lang w:eastAsia="ru-RU"/>
        </w:rPr>
      </w:pPr>
      <w:r w:rsidRPr="00713023">
        <w:rPr>
          <w:rFonts w:ascii="Arial" w:eastAsia="Times New Roman" w:hAnsi="Arial" w:cs="Arial"/>
          <w:b/>
          <w:szCs w:val="28"/>
          <w:lang w:eastAsia="ru-RU"/>
        </w:rPr>
        <w:t>На наземном транспорте:</w:t>
      </w:r>
    </w:p>
    <w:p w:rsidR="005A7356" w:rsidRPr="00713023" w:rsidRDefault="005A7356" w:rsidP="005A7356">
      <w:pPr>
        <w:rPr>
          <w:rFonts w:ascii="Arial" w:eastAsia="Times New Roman" w:hAnsi="Arial" w:cs="Arial"/>
          <w:szCs w:val="28"/>
          <w:lang w:eastAsia="ru-RU"/>
        </w:rPr>
      </w:pPr>
      <w:r w:rsidRPr="00713023">
        <w:rPr>
          <w:rFonts w:ascii="Arial" w:eastAsia="Times New Roman" w:hAnsi="Arial" w:cs="Arial"/>
          <w:szCs w:val="28"/>
          <w:lang w:eastAsia="ru-RU"/>
        </w:rPr>
        <w:t>Автобусы: 21, 24, 191</w:t>
      </w:r>
    </w:p>
    <w:p w:rsidR="005A7356" w:rsidRPr="00713023" w:rsidRDefault="005A7356" w:rsidP="005A7356">
      <w:pPr>
        <w:rPr>
          <w:rFonts w:ascii="Arial" w:eastAsia="Times New Roman" w:hAnsi="Arial" w:cs="Arial"/>
          <w:szCs w:val="28"/>
          <w:lang w:eastAsia="ru-RU"/>
        </w:rPr>
      </w:pPr>
      <w:r w:rsidRPr="00713023">
        <w:rPr>
          <w:rFonts w:ascii="Arial" w:eastAsia="Times New Roman" w:hAnsi="Arial" w:cs="Arial"/>
          <w:szCs w:val="28"/>
          <w:lang w:eastAsia="ru-RU"/>
        </w:rPr>
        <w:t>Троллейбусы: 1, 22</w:t>
      </w:r>
    </w:p>
    <w:p w:rsidR="005A7356" w:rsidRPr="00713023" w:rsidRDefault="005A7356" w:rsidP="005A7356">
      <w:pPr>
        <w:rPr>
          <w:rFonts w:ascii="Arial" w:eastAsia="Times New Roman" w:hAnsi="Arial" w:cs="Arial"/>
          <w:szCs w:val="28"/>
          <w:lang w:eastAsia="ru-RU"/>
        </w:rPr>
      </w:pPr>
      <w:r w:rsidRPr="00713023">
        <w:rPr>
          <w:rFonts w:ascii="Arial" w:eastAsia="Times New Roman" w:hAnsi="Arial" w:cs="Arial"/>
          <w:szCs w:val="28"/>
          <w:lang w:eastAsia="ru-RU"/>
        </w:rPr>
        <w:t>Маршрутные такси: К187</w:t>
      </w:r>
    </w:p>
    <w:p w:rsidR="005A7356" w:rsidRPr="00713023" w:rsidRDefault="008A0695" w:rsidP="005A7356">
      <w:pPr>
        <w:rPr>
          <w:rFonts w:ascii="Arial" w:eastAsia="Times New Roman" w:hAnsi="Arial" w:cs="Arial"/>
          <w:szCs w:val="28"/>
          <w:lang w:eastAsia="ru-RU"/>
        </w:rPr>
      </w:pPr>
      <w:r w:rsidRPr="00713023">
        <w:rPr>
          <w:rFonts w:ascii="Arial" w:eastAsia="Times New Roman" w:hAnsi="Arial" w:cs="Arial"/>
          <w:szCs w:val="28"/>
          <w:lang w:eastAsia="ru-RU"/>
        </w:rPr>
        <w:t>Остановка у дома 97, Невский проспект. Если Вы стоите спиной к центральному входу, то транспорт едет в правую сторону.</w:t>
      </w:r>
    </w:p>
    <w:p w:rsidR="0037749A" w:rsidRDefault="0037749A">
      <w:pPr>
        <w:rPr>
          <w:rFonts w:ascii="Arial" w:eastAsia="Times New Roman" w:hAnsi="Arial" w:cs="Arial"/>
          <w:color w:val="0F2286"/>
          <w:szCs w:val="28"/>
          <w:lang w:eastAsia="ru-RU"/>
        </w:rPr>
      </w:pPr>
    </w:p>
    <w:p w:rsidR="002004C0" w:rsidRDefault="002004C0">
      <w:pPr>
        <w:rPr>
          <w:rFonts w:ascii="Arial" w:eastAsia="Times New Roman" w:hAnsi="Arial" w:cs="Arial"/>
          <w:color w:val="0F2286"/>
          <w:szCs w:val="28"/>
          <w:lang w:eastAsia="ru-RU"/>
        </w:rPr>
      </w:pPr>
    </w:p>
    <w:p w:rsidR="002820C0" w:rsidRPr="00713023" w:rsidRDefault="002820C0">
      <w:pPr>
        <w:rPr>
          <w:rFonts w:ascii="Arial" w:eastAsia="Times New Roman" w:hAnsi="Arial" w:cs="Arial"/>
          <w:color w:val="0F2286"/>
          <w:szCs w:val="28"/>
          <w:lang w:eastAsia="ru-RU"/>
        </w:rPr>
      </w:pPr>
    </w:p>
    <w:p w:rsidR="005A7356" w:rsidRPr="002C0CC6" w:rsidRDefault="002C0CC6" w:rsidP="005A7356">
      <w:pPr>
        <w:shd w:val="clear" w:color="auto" w:fill="FFFFFF"/>
        <w:spacing w:after="60" w:line="300" w:lineRule="atLeast"/>
        <w:jc w:val="center"/>
        <w:textAlignment w:val="baseline"/>
        <w:outlineLvl w:val="5"/>
        <w:rPr>
          <w:rFonts w:ascii="Arial" w:eastAsia="Times New Roman" w:hAnsi="Arial" w:cs="Arial"/>
          <w:b/>
          <w:color w:val="0F2286"/>
          <w:szCs w:val="28"/>
          <w:lang w:eastAsia="ru-RU"/>
        </w:rPr>
      </w:pPr>
      <w:r w:rsidRPr="002C0CC6">
        <w:rPr>
          <w:rFonts w:ascii="Arial" w:eastAsia="Times New Roman" w:hAnsi="Arial" w:cs="Arial"/>
          <w:b/>
          <w:color w:val="0F2286"/>
          <w:szCs w:val="28"/>
          <w:lang w:eastAsia="ru-RU"/>
        </w:rPr>
        <w:lastRenderedPageBreak/>
        <w:t xml:space="preserve">III. </w:t>
      </w:r>
      <w:r w:rsidR="005A7356" w:rsidRPr="002C0CC6">
        <w:rPr>
          <w:rFonts w:ascii="Arial" w:eastAsia="Times New Roman" w:hAnsi="Arial" w:cs="Arial"/>
          <w:b/>
          <w:color w:val="0F2286"/>
          <w:szCs w:val="28"/>
          <w:lang w:eastAsia="ru-RU"/>
        </w:rPr>
        <w:t>Как добраться от Ладожского Вокзала до гостиницы «Москва»</w:t>
      </w:r>
    </w:p>
    <w:p w:rsidR="002771EF" w:rsidRPr="00713023" w:rsidRDefault="002771EF" w:rsidP="002771EF">
      <w:pPr>
        <w:rPr>
          <w:rFonts w:ascii="Arial" w:eastAsia="Times New Roman" w:hAnsi="Arial" w:cs="Arial"/>
          <w:b/>
          <w:szCs w:val="28"/>
          <w:lang w:eastAsia="ru-RU"/>
        </w:rPr>
      </w:pPr>
      <w:r w:rsidRPr="00713023">
        <w:rPr>
          <w:rFonts w:ascii="Arial" w:eastAsia="Times New Roman" w:hAnsi="Arial" w:cs="Arial"/>
          <w:b/>
          <w:szCs w:val="28"/>
          <w:lang w:eastAsia="ru-RU"/>
        </w:rPr>
        <w:t>На метро:</w:t>
      </w:r>
    </w:p>
    <w:p w:rsidR="002771EF" w:rsidRPr="00713023" w:rsidRDefault="002771EF" w:rsidP="002771EF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szCs w:val="28"/>
          <w:lang w:eastAsia="ru-RU"/>
        </w:rPr>
      </w:pPr>
      <w:r w:rsidRPr="00713023">
        <w:rPr>
          <w:rFonts w:ascii="Arial" w:eastAsia="Times New Roman" w:hAnsi="Arial" w:cs="Arial"/>
          <w:szCs w:val="28"/>
          <w:lang w:eastAsia="ru-RU"/>
        </w:rPr>
        <w:t>От станции метро «Ладожский вокзал» (четвертая (оранжевая) ветка метро, вход в здании вокзала) и доехать до ст. м. «площадь Александра Невского 2». Осуществить переход на ст. м. «площадь Александра Невского 1» на третью (зеленую) ветку метро</w:t>
      </w:r>
      <w:r w:rsidR="00B234E5" w:rsidRPr="00713023">
        <w:rPr>
          <w:rFonts w:ascii="Arial" w:eastAsia="Times New Roman" w:hAnsi="Arial" w:cs="Arial"/>
          <w:szCs w:val="28"/>
          <w:lang w:eastAsia="ru-RU"/>
        </w:rPr>
        <w:t>.</w:t>
      </w:r>
      <w:r w:rsidRPr="00713023">
        <w:rPr>
          <w:rFonts w:ascii="Arial" w:eastAsia="Times New Roman" w:hAnsi="Arial" w:cs="Arial"/>
          <w:szCs w:val="28"/>
          <w:lang w:eastAsia="ru-RU"/>
        </w:rPr>
        <w:t xml:space="preserve"> Выход из ст. м. Александра Невского находится в гостинице «Москва».</w:t>
      </w:r>
    </w:p>
    <w:p w:rsidR="005A7356" w:rsidRPr="00713023" w:rsidRDefault="002771EF" w:rsidP="002771EF">
      <w:pPr>
        <w:jc w:val="center"/>
        <w:rPr>
          <w:szCs w:val="28"/>
        </w:rPr>
      </w:pPr>
      <w:r w:rsidRPr="00713023">
        <w:rPr>
          <w:noProof/>
          <w:sz w:val="20"/>
          <w:lang w:eastAsia="ru-RU"/>
        </w:rPr>
        <w:drawing>
          <wp:inline distT="0" distB="0" distL="0" distR="0">
            <wp:extent cx="5666685" cy="160616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69920" cy="160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/>
                      </a:ext>
                    </a:extLst>
                  </pic:spPr>
                </pic:pic>
              </a:graphicData>
            </a:graphic>
          </wp:inline>
        </w:drawing>
      </w:r>
    </w:p>
    <w:p w:rsidR="0037749A" w:rsidRPr="00713023" w:rsidRDefault="0037749A" w:rsidP="0037749A">
      <w:pPr>
        <w:rPr>
          <w:rFonts w:ascii="Arial" w:eastAsia="Times New Roman" w:hAnsi="Arial" w:cs="Arial"/>
          <w:b/>
          <w:szCs w:val="28"/>
          <w:lang w:eastAsia="ru-RU"/>
        </w:rPr>
      </w:pPr>
      <w:r w:rsidRPr="00713023">
        <w:rPr>
          <w:rFonts w:ascii="Arial" w:eastAsia="Times New Roman" w:hAnsi="Arial" w:cs="Arial"/>
          <w:b/>
          <w:szCs w:val="28"/>
          <w:lang w:eastAsia="ru-RU"/>
        </w:rPr>
        <w:t>На наземном транспорте:</w:t>
      </w:r>
    </w:p>
    <w:p w:rsidR="009E6796" w:rsidRPr="00713023" w:rsidRDefault="009E6796" w:rsidP="009E6796">
      <w:pPr>
        <w:rPr>
          <w:rFonts w:ascii="Arial" w:eastAsia="Times New Roman" w:hAnsi="Arial" w:cs="Arial"/>
          <w:szCs w:val="28"/>
          <w:lang w:eastAsia="ru-RU"/>
        </w:rPr>
      </w:pPr>
      <w:r w:rsidRPr="00713023">
        <w:rPr>
          <w:rFonts w:ascii="Arial" w:eastAsia="Times New Roman" w:hAnsi="Arial" w:cs="Arial"/>
          <w:szCs w:val="28"/>
          <w:lang w:eastAsia="ru-RU"/>
        </w:rPr>
        <w:t>Троллейбусы: 1, 22</w:t>
      </w:r>
    </w:p>
    <w:p w:rsidR="009E6796" w:rsidRPr="00713023" w:rsidRDefault="009E6796" w:rsidP="009E6796">
      <w:pPr>
        <w:rPr>
          <w:rFonts w:ascii="Arial" w:eastAsia="Times New Roman" w:hAnsi="Arial" w:cs="Arial"/>
          <w:szCs w:val="28"/>
          <w:lang w:eastAsia="ru-RU"/>
        </w:rPr>
      </w:pPr>
      <w:r w:rsidRPr="00713023">
        <w:rPr>
          <w:rFonts w:ascii="Arial" w:eastAsia="Times New Roman" w:hAnsi="Arial" w:cs="Arial"/>
          <w:szCs w:val="28"/>
          <w:lang w:eastAsia="ru-RU"/>
        </w:rPr>
        <w:t>Маршрутные такси: К187</w:t>
      </w:r>
    </w:p>
    <w:p w:rsidR="009E6796" w:rsidRPr="00713023" w:rsidRDefault="009E6796" w:rsidP="009E6796">
      <w:pPr>
        <w:rPr>
          <w:rFonts w:ascii="Arial" w:eastAsia="Times New Roman" w:hAnsi="Arial" w:cs="Arial"/>
          <w:szCs w:val="28"/>
          <w:lang w:eastAsia="ru-RU"/>
        </w:rPr>
      </w:pPr>
      <w:r w:rsidRPr="00713023">
        <w:rPr>
          <w:rFonts w:ascii="Arial" w:eastAsia="Times New Roman" w:hAnsi="Arial" w:cs="Arial"/>
          <w:szCs w:val="28"/>
          <w:lang w:eastAsia="ru-RU"/>
        </w:rPr>
        <w:t xml:space="preserve">Остановка </w:t>
      </w:r>
      <w:r w:rsidR="000D2F78" w:rsidRPr="00713023">
        <w:rPr>
          <w:rFonts w:ascii="Arial" w:eastAsia="Times New Roman" w:hAnsi="Arial" w:cs="Arial"/>
          <w:szCs w:val="28"/>
          <w:lang w:eastAsia="ru-RU"/>
        </w:rPr>
        <w:t>у здания вокзала, перед входом в метро</w:t>
      </w:r>
      <w:r w:rsidRPr="00713023">
        <w:rPr>
          <w:rFonts w:ascii="Arial" w:eastAsia="Times New Roman" w:hAnsi="Arial" w:cs="Arial"/>
          <w:szCs w:val="28"/>
          <w:lang w:eastAsia="ru-RU"/>
        </w:rPr>
        <w:t>. Если Вы стоите спиной к центральному входу, то транспорт едет в левую сторону.</w:t>
      </w:r>
    </w:p>
    <w:p w:rsidR="000D2F78" w:rsidRPr="00713023" w:rsidRDefault="000D2F78">
      <w:pPr>
        <w:rPr>
          <w:szCs w:val="28"/>
        </w:rPr>
      </w:pPr>
      <w:r w:rsidRPr="00713023">
        <w:rPr>
          <w:szCs w:val="28"/>
        </w:rPr>
        <w:br w:type="page"/>
      </w:r>
    </w:p>
    <w:p w:rsidR="000D2F78" w:rsidRPr="002C0CC6" w:rsidRDefault="002C0CC6" w:rsidP="000D2F78">
      <w:pPr>
        <w:shd w:val="clear" w:color="auto" w:fill="FFFFFF"/>
        <w:spacing w:after="60" w:line="300" w:lineRule="atLeast"/>
        <w:jc w:val="center"/>
        <w:textAlignment w:val="baseline"/>
        <w:outlineLvl w:val="5"/>
        <w:rPr>
          <w:rFonts w:ascii="Arial" w:eastAsia="Times New Roman" w:hAnsi="Arial" w:cs="Arial"/>
          <w:b/>
          <w:color w:val="0F2286"/>
          <w:szCs w:val="28"/>
          <w:lang w:eastAsia="ru-RU"/>
        </w:rPr>
      </w:pPr>
      <w:r w:rsidRPr="002C0CC6">
        <w:rPr>
          <w:rFonts w:ascii="Arial" w:eastAsia="Times New Roman" w:hAnsi="Arial" w:cs="Arial"/>
          <w:b/>
          <w:color w:val="0F2286"/>
          <w:szCs w:val="28"/>
          <w:lang w:eastAsia="ru-RU"/>
        </w:rPr>
        <w:lastRenderedPageBreak/>
        <w:t xml:space="preserve">IV. </w:t>
      </w:r>
      <w:r w:rsidR="000D2F78" w:rsidRPr="002C0CC6">
        <w:rPr>
          <w:rFonts w:ascii="Arial" w:eastAsia="Times New Roman" w:hAnsi="Arial" w:cs="Arial"/>
          <w:b/>
          <w:color w:val="0F2286"/>
          <w:szCs w:val="28"/>
          <w:lang w:eastAsia="ru-RU"/>
        </w:rPr>
        <w:t>Как добраться от Витебского Вокзала до гостиницы «Москва»</w:t>
      </w:r>
    </w:p>
    <w:p w:rsidR="000D2F78" w:rsidRPr="00713023" w:rsidRDefault="000D2F78" w:rsidP="000D2F78">
      <w:pPr>
        <w:shd w:val="clear" w:color="auto" w:fill="FFFFFF"/>
        <w:spacing w:after="60" w:line="300" w:lineRule="atLeast"/>
        <w:jc w:val="center"/>
        <w:textAlignment w:val="baseline"/>
        <w:outlineLvl w:val="5"/>
        <w:rPr>
          <w:rFonts w:ascii="Arial" w:eastAsia="Times New Roman" w:hAnsi="Arial" w:cs="Arial"/>
          <w:color w:val="0F2286"/>
          <w:szCs w:val="28"/>
          <w:lang w:eastAsia="ru-RU"/>
        </w:rPr>
      </w:pPr>
    </w:p>
    <w:p w:rsidR="000D2F78" w:rsidRPr="00713023" w:rsidRDefault="000D2F78" w:rsidP="000D2F78">
      <w:pPr>
        <w:rPr>
          <w:rFonts w:ascii="Arial" w:eastAsia="Times New Roman" w:hAnsi="Arial" w:cs="Arial"/>
          <w:b/>
          <w:szCs w:val="28"/>
          <w:lang w:eastAsia="ru-RU"/>
        </w:rPr>
      </w:pPr>
      <w:r w:rsidRPr="00713023">
        <w:rPr>
          <w:rFonts w:ascii="Arial" w:eastAsia="Times New Roman" w:hAnsi="Arial" w:cs="Arial"/>
          <w:b/>
          <w:szCs w:val="28"/>
          <w:lang w:eastAsia="ru-RU"/>
        </w:rPr>
        <w:t>На метро:</w:t>
      </w:r>
    </w:p>
    <w:p w:rsidR="005B5230" w:rsidRPr="00713023" w:rsidRDefault="00FB7F33" w:rsidP="00FB7F33">
      <w:pPr>
        <w:jc w:val="both"/>
        <w:rPr>
          <w:rFonts w:ascii="Arial" w:eastAsia="Times New Roman" w:hAnsi="Arial" w:cs="Arial"/>
          <w:szCs w:val="28"/>
          <w:lang w:eastAsia="ru-RU"/>
        </w:rPr>
      </w:pPr>
      <w:r w:rsidRPr="00713023">
        <w:rPr>
          <w:rFonts w:ascii="Arial" w:eastAsia="Times New Roman" w:hAnsi="Arial" w:cs="Arial"/>
          <w:szCs w:val="28"/>
          <w:lang w:eastAsia="ru-RU"/>
        </w:rPr>
        <w:t>Ближайшая станция метро «Пушкинская»</w:t>
      </w:r>
      <w:r w:rsidR="00D847AB">
        <w:rPr>
          <w:rFonts w:ascii="Arial" w:eastAsia="Times New Roman" w:hAnsi="Arial" w:cs="Arial"/>
          <w:szCs w:val="28"/>
          <w:lang w:eastAsia="ru-RU"/>
        </w:rPr>
        <w:t>.</w:t>
      </w:r>
    </w:p>
    <w:p w:rsidR="005B5230" w:rsidRPr="00713023" w:rsidRDefault="005B5230" w:rsidP="00FB7F33">
      <w:pPr>
        <w:jc w:val="both"/>
        <w:rPr>
          <w:noProof/>
          <w:sz w:val="20"/>
          <w:lang w:eastAsia="ru-RU"/>
        </w:rPr>
      </w:pPr>
    </w:p>
    <w:p w:rsidR="005B5230" w:rsidRPr="00713023" w:rsidRDefault="005956F4" w:rsidP="00FB7F33">
      <w:pPr>
        <w:jc w:val="both"/>
        <w:rPr>
          <w:rFonts w:ascii="Arial" w:eastAsia="Times New Roman" w:hAnsi="Arial" w:cs="Arial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457450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0642" b="15811"/>
                    <a:stretch/>
                  </pic:blipFill>
                  <pic:spPr bwMode="auto">
                    <a:xfrm>
                      <a:off x="0" y="0"/>
                      <a:ext cx="5940425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D2F78" w:rsidRPr="00713023" w:rsidRDefault="000D2F78" w:rsidP="000D2F78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szCs w:val="28"/>
          <w:lang w:eastAsia="ru-RU"/>
        </w:rPr>
      </w:pPr>
      <w:r w:rsidRPr="00713023">
        <w:rPr>
          <w:rFonts w:ascii="Arial" w:eastAsia="Times New Roman" w:hAnsi="Arial" w:cs="Arial"/>
          <w:szCs w:val="28"/>
          <w:lang w:eastAsia="ru-RU"/>
        </w:rPr>
        <w:t>От станции метро «</w:t>
      </w:r>
      <w:r w:rsidR="00FB7F33" w:rsidRPr="00713023">
        <w:rPr>
          <w:rFonts w:ascii="Arial" w:eastAsia="Times New Roman" w:hAnsi="Arial" w:cs="Arial"/>
          <w:szCs w:val="28"/>
          <w:lang w:eastAsia="ru-RU"/>
        </w:rPr>
        <w:t>Пушкинская</w:t>
      </w:r>
      <w:r w:rsidRPr="00713023">
        <w:rPr>
          <w:rFonts w:ascii="Arial" w:eastAsia="Times New Roman" w:hAnsi="Arial" w:cs="Arial"/>
          <w:szCs w:val="28"/>
          <w:lang w:eastAsia="ru-RU"/>
        </w:rPr>
        <w:t>» (</w:t>
      </w:r>
      <w:r w:rsidR="005B5230" w:rsidRPr="00713023">
        <w:rPr>
          <w:rFonts w:ascii="Arial" w:eastAsia="Times New Roman" w:hAnsi="Arial" w:cs="Arial"/>
          <w:szCs w:val="28"/>
          <w:lang w:eastAsia="ru-RU"/>
        </w:rPr>
        <w:t>первая (красная) ветка метро</w:t>
      </w:r>
      <w:r w:rsidRPr="00713023">
        <w:rPr>
          <w:rFonts w:ascii="Arial" w:eastAsia="Times New Roman" w:hAnsi="Arial" w:cs="Arial"/>
          <w:szCs w:val="28"/>
          <w:lang w:eastAsia="ru-RU"/>
        </w:rPr>
        <w:t xml:space="preserve">) </w:t>
      </w:r>
      <w:r w:rsidR="005B5230" w:rsidRPr="00713023">
        <w:rPr>
          <w:rFonts w:ascii="Arial" w:eastAsia="Times New Roman" w:hAnsi="Arial" w:cs="Arial"/>
          <w:szCs w:val="28"/>
          <w:lang w:eastAsia="ru-RU"/>
        </w:rPr>
        <w:t xml:space="preserve">доехать до станции метро «Площадь Восстания» и </w:t>
      </w:r>
      <w:r w:rsidRPr="00713023">
        <w:rPr>
          <w:rFonts w:ascii="Arial" w:eastAsia="Times New Roman" w:hAnsi="Arial" w:cs="Arial"/>
          <w:szCs w:val="28"/>
          <w:lang w:eastAsia="ru-RU"/>
        </w:rPr>
        <w:t>осуществить переход на ст. м. «Маяковская» на третью (зеленую) ветку метро и доехать до ст. м. «площадь Александра Невского». Выход из ст. м. Александра Невского находится в гостинице «Москва».</w:t>
      </w:r>
    </w:p>
    <w:p w:rsidR="000D2F78" w:rsidRPr="00713023" w:rsidRDefault="000D2F78" w:rsidP="000D2F78">
      <w:pPr>
        <w:shd w:val="clear" w:color="auto" w:fill="FFFFFF"/>
        <w:spacing w:after="60" w:line="300" w:lineRule="atLeast"/>
        <w:jc w:val="center"/>
        <w:textAlignment w:val="baseline"/>
        <w:outlineLvl w:val="5"/>
        <w:rPr>
          <w:rFonts w:ascii="Arial" w:eastAsia="Times New Roman" w:hAnsi="Arial" w:cs="Arial"/>
          <w:color w:val="0F2286"/>
          <w:szCs w:val="28"/>
          <w:lang w:eastAsia="ru-RU"/>
        </w:rPr>
      </w:pPr>
    </w:p>
    <w:p w:rsidR="000D2F78" w:rsidRPr="00713023" w:rsidRDefault="000D2F78" w:rsidP="000D2F78">
      <w:pPr>
        <w:shd w:val="clear" w:color="auto" w:fill="FFFFFF"/>
        <w:spacing w:after="60" w:line="300" w:lineRule="atLeast"/>
        <w:jc w:val="center"/>
        <w:textAlignment w:val="baseline"/>
        <w:outlineLvl w:val="5"/>
        <w:rPr>
          <w:rFonts w:ascii="Arial" w:eastAsia="Times New Roman" w:hAnsi="Arial" w:cs="Arial"/>
          <w:color w:val="0F2286"/>
          <w:szCs w:val="28"/>
          <w:lang w:eastAsia="ru-RU"/>
        </w:rPr>
      </w:pPr>
    </w:p>
    <w:p w:rsidR="005B5230" w:rsidRPr="00713023" w:rsidRDefault="000D2F78">
      <w:pPr>
        <w:rPr>
          <w:szCs w:val="28"/>
        </w:rPr>
      </w:pPr>
      <w:r w:rsidRPr="00713023">
        <w:rPr>
          <w:noProof/>
          <w:sz w:val="20"/>
          <w:lang w:eastAsia="ru-RU"/>
        </w:rPr>
        <w:drawing>
          <wp:inline distT="0" distB="0" distL="0" distR="0">
            <wp:extent cx="5128592" cy="1558455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31514" cy="1559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/>
                      </a:ext>
                    </a:extLst>
                  </pic:spPr>
                </pic:pic>
              </a:graphicData>
            </a:graphic>
          </wp:inline>
        </w:drawing>
      </w:r>
    </w:p>
    <w:p w:rsidR="005B5230" w:rsidRPr="00713023" w:rsidRDefault="005B5230" w:rsidP="005B5230">
      <w:pPr>
        <w:rPr>
          <w:rFonts w:ascii="Arial" w:eastAsia="Times New Roman" w:hAnsi="Arial" w:cs="Arial"/>
          <w:b/>
          <w:szCs w:val="28"/>
          <w:lang w:eastAsia="ru-RU"/>
        </w:rPr>
      </w:pPr>
      <w:r w:rsidRPr="00713023">
        <w:rPr>
          <w:rFonts w:ascii="Arial" w:eastAsia="Times New Roman" w:hAnsi="Arial" w:cs="Arial"/>
          <w:b/>
          <w:szCs w:val="28"/>
          <w:lang w:eastAsia="ru-RU"/>
        </w:rPr>
        <w:t>На наземном транспорте нет прямых маршрутов</w:t>
      </w:r>
    </w:p>
    <w:p w:rsidR="000D2F78" w:rsidRPr="00713023" w:rsidRDefault="000D2F78">
      <w:pPr>
        <w:rPr>
          <w:noProof/>
          <w:sz w:val="20"/>
          <w:lang w:eastAsia="ru-RU"/>
        </w:rPr>
      </w:pPr>
      <w:r w:rsidRPr="00713023">
        <w:rPr>
          <w:szCs w:val="28"/>
        </w:rPr>
        <w:br w:type="page"/>
      </w:r>
    </w:p>
    <w:p w:rsidR="0037749A" w:rsidRPr="00713023" w:rsidRDefault="0037749A" w:rsidP="002771EF">
      <w:pPr>
        <w:jc w:val="center"/>
        <w:rPr>
          <w:szCs w:val="28"/>
        </w:rPr>
      </w:pPr>
    </w:p>
    <w:p w:rsidR="00C771B9" w:rsidRPr="00713023" w:rsidRDefault="003E3BFE" w:rsidP="003E4BD8">
      <w:pPr>
        <w:tabs>
          <w:tab w:val="left" w:pos="5620"/>
        </w:tabs>
        <w:rPr>
          <w:szCs w:val="28"/>
        </w:rPr>
      </w:pPr>
      <w:r w:rsidRPr="003E3BFE">
        <w:rPr>
          <w:noProof/>
          <w:szCs w:val="28"/>
          <w:lang w:val="en-US" w:eastAsia="ru-RU"/>
        </w:rPr>
        <w:pict>
          <v:oval id="Овал 10" o:spid="_x0000_s1030" style="position:absolute;margin-left:264.95pt;margin-top:238.8pt;width:62.5pt;height:32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" filled="f" strokecolor="#c0504d [3205]" strokeweight="2.75pt"/>
        </w:pict>
      </w:r>
      <w:r w:rsidRPr="003E3BFE">
        <w:rPr>
          <w:noProof/>
          <w:szCs w:val="28"/>
          <w:lang w:val="en-US" w:eastAsia="ru-RU"/>
        </w:rPr>
        <w:pict>
          <v:oval id="Овал 11" o:spid="_x0000_s1029" style="position:absolute;margin-left:390.95pt;margin-top:375.3pt;width:62.5pt;height:32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" filled="f" strokecolor="#c0504d [3205]" strokeweight="2.75pt"/>
        </w:pict>
      </w:r>
      <w:r w:rsidRPr="003E3BFE">
        <w:rPr>
          <w:noProof/>
          <w:szCs w:val="28"/>
          <w:lang w:val="en-US" w:eastAsia="ru-RU"/>
        </w:rPr>
        <w:pict>
          <v:oval id="Овал 12" o:spid="_x0000_s1028" style="position:absolute;margin-left:250.95pt;margin-top:331.3pt;width:62.5pt;height:32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" filled="f" strokecolor="#c0504d [3205]" strokeweight="2.75pt"/>
        </w:pict>
      </w:r>
      <w:r w:rsidRPr="003E3BFE">
        <w:rPr>
          <w:noProof/>
          <w:szCs w:val="28"/>
          <w:lang w:val="en-US" w:eastAsia="ru-RU"/>
        </w:rPr>
        <w:pict>
          <v:oval id="Овал 19" o:spid="_x0000_s1027" style="position:absolute;margin-left:201.9pt;margin-top:489.15pt;width:62.5pt;height:32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" filled="f" strokecolor="#c0504d [3205]" strokeweight="2.75pt"/>
        </w:pict>
      </w:r>
      <w:bookmarkStart w:id="0" w:name="_GoBack"/>
      <w:r w:rsidR="00D61BD8">
        <w:rPr>
          <w:noProof/>
          <w:lang w:eastAsia="ru-RU"/>
        </w:rPr>
        <w:drawing>
          <wp:inline distT="0" distB="0" distL="0" distR="0">
            <wp:extent cx="5940425" cy="7604760"/>
            <wp:effectExtent l="0" t="0" r="3175" b="0"/>
            <wp:docPr id="23" name="Picture 23" descr="http://citymap.spb.ru/images/m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itymap.spb.ru/images/metro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93CA3" w:rsidRPr="00713023" w:rsidRDefault="00093CA3" w:rsidP="003E4BD8">
      <w:pPr>
        <w:tabs>
          <w:tab w:val="left" w:pos="5620"/>
        </w:tabs>
        <w:rPr>
          <w:szCs w:val="28"/>
        </w:rPr>
      </w:pPr>
    </w:p>
    <w:sectPr w:rsidR="00093CA3" w:rsidRPr="00713023" w:rsidSect="003E3B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3282"/>
    <w:rsid w:val="00093CA3"/>
    <w:rsid w:val="000D2F78"/>
    <w:rsid w:val="000D5483"/>
    <w:rsid w:val="002004C0"/>
    <w:rsid w:val="002771EF"/>
    <w:rsid w:val="002820C0"/>
    <w:rsid w:val="002C0CC6"/>
    <w:rsid w:val="00310F34"/>
    <w:rsid w:val="003170DF"/>
    <w:rsid w:val="0034065C"/>
    <w:rsid w:val="0037749A"/>
    <w:rsid w:val="00382B8B"/>
    <w:rsid w:val="003E3BFE"/>
    <w:rsid w:val="003E4BD8"/>
    <w:rsid w:val="00421DAD"/>
    <w:rsid w:val="0053154A"/>
    <w:rsid w:val="00561DE9"/>
    <w:rsid w:val="005956F4"/>
    <w:rsid w:val="005A7356"/>
    <w:rsid w:val="005B0EC2"/>
    <w:rsid w:val="005B5230"/>
    <w:rsid w:val="005C5421"/>
    <w:rsid w:val="00705FC8"/>
    <w:rsid w:val="00713023"/>
    <w:rsid w:val="00743D78"/>
    <w:rsid w:val="00755D7F"/>
    <w:rsid w:val="008A0695"/>
    <w:rsid w:val="00976400"/>
    <w:rsid w:val="009E6796"/>
    <w:rsid w:val="00A43282"/>
    <w:rsid w:val="00AF5B06"/>
    <w:rsid w:val="00B234E5"/>
    <w:rsid w:val="00C615CF"/>
    <w:rsid w:val="00C771B9"/>
    <w:rsid w:val="00C91F9D"/>
    <w:rsid w:val="00C9322C"/>
    <w:rsid w:val="00CB60AC"/>
    <w:rsid w:val="00D61BD8"/>
    <w:rsid w:val="00D703EA"/>
    <w:rsid w:val="00D847AB"/>
    <w:rsid w:val="00E161D9"/>
    <w:rsid w:val="00E45425"/>
    <w:rsid w:val="00EA4686"/>
    <w:rsid w:val="00EA67B8"/>
    <w:rsid w:val="00F22B81"/>
    <w:rsid w:val="00F73903"/>
    <w:rsid w:val="00FB7F33"/>
    <w:rsid w:val="00FC66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  <o:rules v:ext="edit">
        <o:r id="V:Rule1" type="connector" idref="#Прямая со стрелкой 7"/>
        <o:r id="V:Rule2" type="connector" idref="#Прямая со стрелкой 6"/>
        <o:r id="V:Rule3" type="connector" idref="#Прямая со стрелкой 4"/>
        <o:r id="V:Rule4" type="connector" idref="#Прямая со стрелкой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BFE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E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6">
    <w:name w:val="heading 6"/>
    <w:basedOn w:val="a"/>
    <w:link w:val="60"/>
    <w:uiPriority w:val="9"/>
    <w:qFormat/>
    <w:rsid w:val="00FC6603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rsid w:val="00FC6603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3">
    <w:name w:val="Normal (Web)"/>
    <w:basedOn w:val="a"/>
    <w:uiPriority w:val="99"/>
    <w:semiHidden/>
    <w:unhideWhenUsed/>
    <w:rsid w:val="00FC6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A6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67B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D54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73903"/>
  </w:style>
  <w:style w:type="character" w:customStyle="1" w:styleId="boldlink">
    <w:name w:val="bold_link"/>
    <w:basedOn w:val="a0"/>
    <w:rsid w:val="00F73903"/>
  </w:style>
  <w:style w:type="character" w:styleId="a7">
    <w:name w:val="Hyperlink"/>
    <w:basedOn w:val="a0"/>
    <w:uiPriority w:val="99"/>
    <w:unhideWhenUsed/>
    <w:rsid w:val="00421DAD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5B0EC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647</Words>
  <Characters>3688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Катюшик</dc:creator>
  <cp:lastModifiedBy>PLK</cp:lastModifiedBy>
  <cp:revision>2</cp:revision>
  <dcterms:created xsi:type="dcterms:W3CDTF">2019-03-21T02:52:00Z</dcterms:created>
  <dcterms:modified xsi:type="dcterms:W3CDTF">2019-03-21T02:52:00Z</dcterms:modified>
</cp:coreProperties>
</file>