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9571"/>
      </w:tblGrid>
      <w:tr w:rsidR="00B016D5" w:rsidTr="00DB0A9D">
        <w:tc>
          <w:tcPr>
            <w:tcW w:w="9571" w:type="dxa"/>
          </w:tcPr>
          <w:p w:rsidR="00B016D5" w:rsidRDefault="00B016D5" w:rsidP="005F2028">
            <w:pPr>
              <w:jc w:val="center"/>
              <w:rPr>
                <w:rFonts w:ascii="Calibri" w:hAnsi="Calibri" w:cs="Times New Roman"/>
                <w:b/>
                <w:sz w:val="24"/>
                <w:szCs w:val="28"/>
              </w:rPr>
            </w:pPr>
            <w:r w:rsidRPr="0017297F">
              <w:rPr>
                <w:rFonts w:ascii="Calibri" w:hAnsi="Calibri" w:cs="Times New Roman"/>
                <w:b/>
                <w:sz w:val="24"/>
                <w:szCs w:val="28"/>
              </w:rPr>
              <w:t xml:space="preserve">Общие требования к оформлению </w:t>
            </w:r>
            <w:proofErr w:type="spellStart"/>
            <w:r w:rsidRPr="0017297F">
              <w:rPr>
                <w:rFonts w:ascii="Calibri" w:hAnsi="Calibri" w:cs="Times New Roman"/>
                <w:b/>
                <w:sz w:val="24"/>
                <w:szCs w:val="28"/>
              </w:rPr>
              <w:t>постера</w:t>
            </w:r>
            <w:proofErr w:type="spellEnd"/>
          </w:p>
        </w:tc>
      </w:tr>
      <w:tr w:rsidR="00B016D5" w:rsidTr="00DB0A9D">
        <w:tc>
          <w:tcPr>
            <w:tcW w:w="9571" w:type="dxa"/>
          </w:tcPr>
          <w:p w:rsidR="00B016D5" w:rsidRPr="00FC5D72" w:rsidRDefault="00B016D5" w:rsidP="00B016D5">
            <w:pPr>
              <w:numPr>
                <w:ilvl w:val="1"/>
                <w:numId w:val="1"/>
              </w:numPr>
              <w:tabs>
                <w:tab w:val="clear" w:pos="1800"/>
              </w:tabs>
              <w:ind w:left="0" w:firstLine="425"/>
            </w:pPr>
            <w:r w:rsidRPr="00D81282">
              <w:rPr>
                <w:b/>
              </w:rPr>
              <w:t xml:space="preserve">Размер </w:t>
            </w:r>
            <w:proofErr w:type="spellStart"/>
            <w:r w:rsidRPr="00D81282">
              <w:rPr>
                <w:b/>
              </w:rPr>
              <w:t>постера</w:t>
            </w:r>
            <w:proofErr w:type="spellEnd"/>
            <w:r w:rsidRPr="00FC5D72">
              <w:t xml:space="preserve"> должен помещаться в</w:t>
            </w:r>
            <w:r w:rsidR="00EB0FA6">
              <w:t xml:space="preserve"> размерах выставочной площадки</w:t>
            </w:r>
            <w:r w:rsidR="00C03499" w:rsidRPr="00C03499">
              <w:t xml:space="preserve"> (</w:t>
            </w:r>
            <w:r w:rsidR="00C03499">
              <w:t>Рис.1.)</w:t>
            </w:r>
            <w:r w:rsidRPr="00FC5D72">
              <w:t>. Размеры выставочной площадки:</w:t>
            </w:r>
          </w:p>
          <w:p w:rsidR="00B016D5" w:rsidRPr="007F3EA9" w:rsidRDefault="00C03499" w:rsidP="00B016D5">
            <w:pPr>
              <w:numPr>
                <w:ilvl w:val="0"/>
                <w:numId w:val="2"/>
              </w:numPr>
            </w:pPr>
            <w:r>
              <w:t>ш</w:t>
            </w:r>
            <w:r w:rsidR="00B016D5" w:rsidRPr="00FC5D72">
              <w:t>ирина</w:t>
            </w:r>
            <w:r w:rsidR="007F3EA9">
              <w:rPr>
                <w:lang w:val="en-US"/>
              </w:rPr>
              <w:t xml:space="preserve"> B-C</w:t>
            </w:r>
            <w:r w:rsidR="00B016D5" w:rsidRPr="00FC5D72">
              <w:t>: 2 м</w:t>
            </w:r>
            <w:r>
              <w:t>;</w:t>
            </w:r>
          </w:p>
          <w:p w:rsidR="007F3EA9" w:rsidRPr="00FC5D72" w:rsidRDefault="00C03499" w:rsidP="00B016D5">
            <w:pPr>
              <w:numPr>
                <w:ilvl w:val="0"/>
                <w:numId w:val="2"/>
              </w:numPr>
            </w:pPr>
            <w:r>
              <w:t>ш</w:t>
            </w:r>
            <w:r w:rsidR="007F3EA9">
              <w:t>ирина А-В: 1 м</w:t>
            </w:r>
            <w:r>
              <w:t>;</w:t>
            </w:r>
          </w:p>
          <w:p w:rsidR="00B016D5" w:rsidRPr="007F3EA9" w:rsidRDefault="00C03499" w:rsidP="00B016D5">
            <w:pPr>
              <w:numPr>
                <w:ilvl w:val="0"/>
                <w:numId w:val="2"/>
              </w:numPr>
              <w:ind w:left="714" w:hanging="357"/>
            </w:pPr>
            <w:r>
              <w:t>в</w:t>
            </w:r>
            <w:r w:rsidR="00B016D5" w:rsidRPr="00FC5D72">
              <w:t>ысота</w:t>
            </w:r>
            <w:r w:rsidR="00B52EC3">
              <w:t xml:space="preserve"> </w:t>
            </w:r>
            <w:r w:rsidR="00B52EC3">
              <w:rPr>
                <w:lang w:val="en-US"/>
              </w:rPr>
              <w:t>C-D</w:t>
            </w:r>
            <w:r w:rsidR="00B016D5" w:rsidRPr="00FC5D72">
              <w:t>: 2,4 м</w:t>
            </w:r>
            <w:r>
              <w:t>;</w:t>
            </w:r>
          </w:p>
          <w:p w:rsidR="00DB0A9D" w:rsidRPr="00DB0A9D" w:rsidRDefault="00C03499" w:rsidP="00B016D5">
            <w:pPr>
              <w:numPr>
                <w:ilvl w:val="0"/>
                <w:numId w:val="2"/>
              </w:numPr>
              <w:ind w:left="714" w:hanging="357"/>
            </w:pPr>
            <w:r>
              <w:rPr>
                <w:rFonts w:cs="Times New Roman"/>
              </w:rPr>
              <w:t>ш</w:t>
            </w:r>
            <w:r w:rsidR="007F3EA9" w:rsidRPr="006E7094">
              <w:rPr>
                <w:rFonts w:cs="Times New Roman"/>
              </w:rPr>
              <w:t xml:space="preserve">ирина вывески для </w:t>
            </w:r>
            <w:r w:rsidR="00B52EC3">
              <w:rPr>
                <w:rFonts w:cs="Times New Roman"/>
              </w:rPr>
              <w:t>шапки проекта</w:t>
            </w:r>
            <w:r w:rsidR="007F3EA9" w:rsidRPr="006E7094">
              <w:rPr>
                <w:rFonts w:cs="Times New Roman"/>
              </w:rPr>
              <w:t xml:space="preserve"> </w:t>
            </w:r>
            <w:r w:rsidR="007F3EA9">
              <w:rPr>
                <w:rFonts w:cs="Times New Roman"/>
              </w:rPr>
              <w:t>сверху</w:t>
            </w:r>
            <w:r w:rsidR="007F3EA9" w:rsidRPr="007F3EA9">
              <w:rPr>
                <w:rFonts w:cs="Times New Roman"/>
              </w:rPr>
              <w:t xml:space="preserve"> </w:t>
            </w:r>
            <w:proofErr w:type="gramStart"/>
            <w:r w:rsidR="007F3EA9">
              <w:rPr>
                <w:rFonts w:cs="Times New Roman"/>
              </w:rPr>
              <w:t>С-</w:t>
            </w:r>
            <w:r>
              <w:rPr>
                <w:rFonts w:cs="Times New Roman"/>
              </w:rPr>
              <w:t>Е</w:t>
            </w:r>
            <w:proofErr w:type="gramEnd"/>
            <w:r w:rsidR="007F3EA9">
              <w:rPr>
                <w:rFonts w:cs="Times New Roman"/>
              </w:rPr>
              <w:t xml:space="preserve">: </w:t>
            </w:r>
            <w:r w:rsidR="007F3EA9" w:rsidRPr="006E7094">
              <w:rPr>
                <w:rFonts w:cs="Times New Roman"/>
              </w:rPr>
              <w:t>30 см.</w:t>
            </w:r>
            <w:r w:rsidR="00DB0A9D">
              <w:rPr>
                <w:rFonts w:cs="Times New Roman"/>
              </w:rPr>
              <w:t xml:space="preserve"> </w:t>
            </w:r>
          </w:p>
          <w:p w:rsidR="00B52EC3" w:rsidRPr="00B52EC3" w:rsidRDefault="00B52EC3" w:rsidP="00B52EC3">
            <w:pPr>
              <w:ind w:firstLine="709"/>
            </w:pPr>
            <w:r w:rsidRPr="00786451"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59pt;margin-top:10.2pt;width:17.9pt;height:17.65pt;z-index:251661312;mso-width-relative:margin;mso-height-relative:margin" filled="f" stroked="f">
                  <v:textbox style="mso-next-textbox:#_x0000_s1027">
                    <w:txbxContent>
                      <w:p w:rsidR="007F3EA9" w:rsidRPr="007F3EA9" w:rsidRDefault="007F3EA9" w:rsidP="007F3EA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</w:p>
          <w:p w:rsidR="00EB0FA6" w:rsidRPr="007F3EA9" w:rsidRDefault="00786451" w:rsidP="005F2028">
            <w:pPr>
              <w:rPr>
                <w:rFonts w:cs="Times New Roman"/>
                <w:b/>
                <w:lang w:eastAsia="en-US"/>
              </w:rPr>
            </w:pPr>
            <w:r w:rsidRPr="00786451">
              <w:rPr>
                <w:b/>
                <w:noProof/>
              </w:rPr>
              <w:pict>
                <v:shape id="_x0000_s1034" type="#_x0000_t202" style="position:absolute;margin-left:189.45pt;margin-top:24.95pt;width:17.9pt;height:17.65pt;z-index:251664384;mso-width-relative:margin;mso-height-relative:margin" filled="f" stroked="f">
                  <v:textbox style="mso-next-textbox:#_x0000_s1034">
                    <w:txbxContent>
                      <w:p w:rsidR="00C03499" w:rsidRPr="00C03499" w:rsidRDefault="00C03499" w:rsidP="00C0349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Е</w:t>
                        </w:r>
                      </w:p>
                    </w:txbxContent>
                  </v:textbox>
                </v:shape>
              </w:pict>
            </w:r>
            <w:r w:rsidRPr="00786451">
              <w:rPr>
                <w:b/>
                <w:noProof/>
              </w:rPr>
              <w:pict>
                <v:shape id="_x0000_s1030" type="#_x0000_t202" style="position:absolute;margin-left:189.9pt;margin-top:89.7pt;width:17.9pt;height:17.65pt;z-index:251663360;mso-width-relative:margin;mso-height-relative:margin" filled="f" stroked="f">
                  <v:textbox style="mso-next-textbox:#_x0000_s1030">
                    <w:txbxContent>
                      <w:p w:rsidR="007F3EA9" w:rsidRPr="007F3EA9" w:rsidRDefault="007F3EA9" w:rsidP="007F3EA9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Pr="00786451">
              <w:rPr>
                <w:b/>
                <w:noProof/>
              </w:rPr>
              <w:pict>
                <v:shape id="_x0000_s1029" type="#_x0000_t202" style="position:absolute;margin-left:189.55pt;margin-top:11.35pt;width:17.9pt;height:17.65pt;z-index:251662336;mso-width-relative:margin;mso-height-relative:margin" filled="f" stroked="f">
                  <v:textbox style="mso-next-textbox:#_x0000_s1029">
                    <w:txbxContent>
                      <w:p w:rsidR="007F3EA9" w:rsidRPr="007F3EA9" w:rsidRDefault="007F3EA9" w:rsidP="007F3EA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</w:t>
                        </w:r>
                      </w:p>
                    </w:txbxContent>
                  </v:textbox>
                </v:shape>
              </w:pict>
            </w:r>
            <w:r w:rsidRPr="00786451">
              <w:rPr>
                <w:noProof/>
                <w:lang w:eastAsia="en-US"/>
              </w:rPr>
              <w:pict>
                <v:shape id="_x0000_s1026" type="#_x0000_t202" style="position:absolute;margin-left:147.9pt;margin-top:9.75pt;width:17.9pt;height:17.65pt;z-index:251660288;mso-width-relative:margin;mso-height-relative:margin" filled="f" stroked="f">
                  <v:textbox style="mso-next-textbox:#_x0000_s1026">
                    <w:txbxContent>
                      <w:p w:rsidR="007F3EA9" w:rsidRPr="007F3EA9" w:rsidRDefault="007F3EA9">
                        <w:pPr>
                          <w:rPr>
                            <w:sz w:val="16"/>
                          </w:rPr>
                        </w:pPr>
                        <w:r w:rsidRPr="007F3EA9">
                          <w:rPr>
                            <w:sz w:val="16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7F3EA9" w:rsidRPr="006E7094">
              <w:rPr>
                <w:rFonts w:cs="Times New Roman"/>
                <w:lang w:eastAsia="en-US"/>
              </w:rPr>
              <w:object w:dxaOrig="4320" w:dyaOrig="3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95pt;height:113.95pt" o:ole="">
                  <v:imagedata r:id="rId5" o:title="" croptop="22258f" cropbottom="5688f"/>
                </v:shape>
                <o:OLEObject Type="Embed" ProgID="PBrush" ShapeID="_x0000_i1025" DrawAspect="Content" ObjectID="_1589110341" r:id="rId6"/>
              </w:object>
            </w:r>
          </w:p>
          <w:p w:rsidR="00C03499" w:rsidRDefault="00B016D5" w:rsidP="007F3EA9">
            <w:r w:rsidRPr="00FC5D72">
              <w:t>Рис.1. Примерная схема расположения выставочных</w:t>
            </w:r>
            <w:r w:rsidR="00C03499">
              <w:t xml:space="preserve"> </w:t>
            </w:r>
            <w:r w:rsidR="007F3EA9">
              <w:t>площадок</w:t>
            </w:r>
            <w:r w:rsidRPr="00FC5D72">
              <w:t>.</w:t>
            </w:r>
          </w:p>
          <w:p w:rsidR="00B52EC3" w:rsidRDefault="00B52EC3" w:rsidP="007F3EA9"/>
          <w:p w:rsidR="00B52EC3" w:rsidRDefault="00B52EC3" w:rsidP="00B52EC3">
            <w:pPr>
              <w:ind w:firstLine="709"/>
            </w:pPr>
            <w:r>
              <w:t xml:space="preserve">Шапка </w:t>
            </w:r>
            <w:proofErr w:type="spellStart"/>
            <w:r>
              <w:t>постера</w:t>
            </w:r>
            <w:proofErr w:type="spellEnd"/>
            <w:r>
              <w:t xml:space="preserve"> должна быть распечатана на отдельном (-</w:t>
            </w:r>
            <w:proofErr w:type="spellStart"/>
            <w:r>
              <w:t>ых</w:t>
            </w:r>
            <w:proofErr w:type="spellEnd"/>
            <w:r>
              <w:t>) лист</w:t>
            </w:r>
            <w:proofErr w:type="gramStart"/>
            <w:r>
              <w:t>е(</w:t>
            </w:r>
            <w:proofErr w:type="gramEnd"/>
            <w:r>
              <w:t>-е)</w:t>
            </w:r>
            <w:r w:rsidR="008514B2">
              <w:t>.</w:t>
            </w:r>
          </w:p>
          <w:p w:rsidR="00B52EC3" w:rsidRDefault="00B52EC3" w:rsidP="008514B2">
            <w:pPr>
              <w:ind w:firstLine="709"/>
              <w:jc w:val="both"/>
            </w:pPr>
            <w:r w:rsidRPr="00FC5D72">
              <w:t xml:space="preserve">Рекомендуемый размер </w:t>
            </w:r>
            <w:proofErr w:type="spellStart"/>
            <w:r>
              <w:t>постера</w:t>
            </w:r>
            <w:proofErr w:type="spellEnd"/>
            <w:r>
              <w:t xml:space="preserve"> для печати</w:t>
            </w:r>
            <w:r w:rsidRPr="00FC5D72">
              <w:t xml:space="preserve">– </w:t>
            </w:r>
            <w:proofErr w:type="gramStart"/>
            <w:r w:rsidRPr="00FC5D72">
              <w:t>А0</w:t>
            </w:r>
            <w:proofErr w:type="gramEnd"/>
            <w:r w:rsidRPr="00FC5D72">
              <w:t>.</w:t>
            </w:r>
            <w:r w:rsidRPr="00B52EC3">
              <w:t xml:space="preserve"> </w:t>
            </w:r>
            <w:proofErr w:type="spellStart"/>
            <w:r>
              <w:t>Постер</w:t>
            </w:r>
            <w:proofErr w:type="spellEnd"/>
            <w:r>
              <w:t xml:space="preserve"> должен быть распечатан после согласования с Малой академией наук Р</w:t>
            </w:r>
            <w:proofErr w:type="gramStart"/>
            <w:r>
              <w:t>С(</w:t>
            </w:r>
            <w:proofErr w:type="gramEnd"/>
            <w:r>
              <w:t xml:space="preserve">Я) после прохождения </w:t>
            </w:r>
            <w:r w:rsidR="008514B2">
              <w:t xml:space="preserve">курса </w:t>
            </w:r>
            <w:r>
              <w:t>подготовки к МИИ.</w:t>
            </w:r>
            <w:r w:rsidR="008514B2">
              <w:t xml:space="preserve"> Для крепления можно использовать обычный и/или двусторонний скотч.</w:t>
            </w:r>
          </w:p>
          <w:p w:rsidR="00B52EC3" w:rsidRDefault="00B52EC3" w:rsidP="00B52EC3">
            <w:pPr>
              <w:ind w:firstLine="709"/>
            </w:pPr>
          </w:p>
          <w:p w:rsidR="00B52EC3" w:rsidRPr="00DB0A9D" w:rsidRDefault="00B52EC3" w:rsidP="008514B2">
            <w:pPr>
              <w:ind w:left="357" w:firstLine="352"/>
            </w:pPr>
            <w:r>
              <w:t>Каждому участнику при желании будет предоставлен стол.</w:t>
            </w:r>
          </w:p>
        </w:tc>
      </w:tr>
      <w:tr w:rsidR="00B016D5" w:rsidTr="00DB0A9D">
        <w:tc>
          <w:tcPr>
            <w:tcW w:w="9571" w:type="dxa"/>
          </w:tcPr>
          <w:p w:rsidR="00B016D5" w:rsidRPr="00FC5D72" w:rsidRDefault="00B016D5" w:rsidP="008514B2">
            <w:pPr>
              <w:numPr>
                <w:ilvl w:val="1"/>
                <w:numId w:val="1"/>
              </w:numPr>
              <w:tabs>
                <w:tab w:val="clear" w:pos="1800"/>
              </w:tabs>
              <w:ind w:left="0" w:firstLine="327"/>
              <w:jc w:val="both"/>
              <w:rPr>
                <w:rFonts w:ascii="Calibri" w:hAnsi="Calibri" w:cs="Times New Roman"/>
                <w:sz w:val="24"/>
                <w:szCs w:val="28"/>
              </w:rPr>
            </w:pPr>
            <w:r w:rsidRPr="00FC5D72">
              <w:t xml:space="preserve">Рекомендуемые </w:t>
            </w:r>
            <w:r w:rsidRPr="00D81282">
              <w:rPr>
                <w:b/>
              </w:rPr>
              <w:t xml:space="preserve">материалы </w:t>
            </w:r>
            <w:proofErr w:type="spellStart"/>
            <w:r w:rsidRPr="00D81282">
              <w:t>постера</w:t>
            </w:r>
            <w:proofErr w:type="spellEnd"/>
            <w:r w:rsidRPr="00FC5D72">
              <w:t>: глянцевая или матовая бумага, материал из полиэстера для баннера.</w:t>
            </w:r>
          </w:p>
        </w:tc>
      </w:tr>
      <w:tr w:rsidR="00B016D5" w:rsidTr="00DB0A9D">
        <w:tc>
          <w:tcPr>
            <w:tcW w:w="9571" w:type="dxa"/>
          </w:tcPr>
          <w:p w:rsidR="00B016D5" w:rsidRPr="00FA709F" w:rsidRDefault="00B016D5" w:rsidP="00B016D5">
            <w:pPr>
              <w:numPr>
                <w:ilvl w:val="1"/>
                <w:numId w:val="1"/>
              </w:numPr>
              <w:tabs>
                <w:tab w:val="clear" w:pos="1800"/>
              </w:tabs>
              <w:ind w:left="0" w:firstLine="306"/>
            </w:pPr>
            <w:r w:rsidRPr="00FA709F">
              <w:t xml:space="preserve">Примерная </w:t>
            </w:r>
            <w:r w:rsidRPr="00FA709F">
              <w:rPr>
                <w:b/>
              </w:rPr>
              <w:t>структура</w:t>
            </w:r>
            <w:r w:rsidRPr="00FA709F">
              <w:t xml:space="preserve"> </w:t>
            </w:r>
            <w:proofErr w:type="spellStart"/>
            <w:r w:rsidRPr="00FA709F">
              <w:t>постера</w:t>
            </w:r>
            <w:proofErr w:type="spellEnd"/>
            <w:r w:rsidRPr="00FA709F">
              <w:t>: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Название проекта</w:t>
            </w:r>
            <w:r w:rsidRPr="00FA709F">
              <w:rPr>
                <w:rFonts w:cs="Arial"/>
                <w:lang w:val="en-US"/>
              </w:rPr>
              <w:t xml:space="preserve"> 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Авторы проекта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Название организации + контакты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Введение</w:t>
            </w:r>
            <w:r w:rsidRPr="00FA709F">
              <w:rPr>
                <w:rFonts w:cs="Arial"/>
                <w:lang w:val="en-US"/>
              </w:rPr>
              <w:t xml:space="preserve"> 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Проблема, актуальность, новизна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Цели и задачи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Методы</w:t>
            </w:r>
            <w:r w:rsidRPr="00FA709F">
              <w:rPr>
                <w:rFonts w:cs="Arial"/>
                <w:lang w:val="en-US"/>
              </w:rPr>
              <w:t xml:space="preserve"> 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Практическая часть</w:t>
            </w:r>
          </w:p>
          <w:p w:rsidR="00B016D5" w:rsidRPr="00FA709F" w:rsidRDefault="00B016D5" w:rsidP="00B016D5">
            <w:pPr>
              <w:pStyle w:val="a3"/>
              <w:numPr>
                <w:ilvl w:val="1"/>
                <w:numId w:val="3"/>
              </w:numPr>
              <w:spacing w:line="240" w:lineRule="auto"/>
              <w:ind w:firstLine="414"/>
              <w:rPr>
                <w:rFonts w:cs="Arial"/>
              </w:rPr>
            </w:pPr>
            <w:r w:rsidRPr="00FA709F">
              <w:rPr>
                <w:rFonts w:cs="Arial"/>
              </w:rPr>
              <w:t>Подготовка к экспериментам</w:t>
            </w:r>
          </w:p>
          <w:p w:rsidR="00B016D5" w:rsidRPr="00FA709F" w:rsidRDefault="00B016D5" w:rsidP="00B016D5">
            <w:pPr>
              <w:pStyle w:val="a3"/>
              <w:numPr>
                <w:ilvl w:val="1"/>
                <w:numId w:val="3"/>
              </w:numPr>
              <w:spacing w:line="240" w:lineRule="auto"/>
              <w:ind w:firstLine="414"/>
              <w:rPr>
                <w:rFonts w:cs="Arial"/>
              </w:rPr>
            </w:pPr>
            <w:r w:rsidRPr="00FA709F">
              <w:rPr>
                <w:rFonts w:cs="Arial"/>
              </w:rPr>
              <w:t>Проведение эксперимента</w:t>
            </w:r>
          </w:p>
          <w:p w:rsidR="00B016D5" w:rsidRPr="00FA709F" w:rsidRDefault="00B016D5" w:rsidP="00B016D5">
            <w:pPr>
              <w:pStyle w:val="a3"/>
              <w:numPr>
                <w:ilvl w:val="1"/>
                <w:numId w:val="3"/>
              </w:numPr>
              <w:spacing w:line="240" w:lineRule="auto"/>
              <w:ind w:firstLine="414"/>
              <w:rPr>
                <w:rFonts w:cs="Arial"/>
              </w:rPr>
            </w:pPr>
            <w:r w:rsidRPr="00FA709F">
              <w:rPr>
                <w:rFonts w:cs="Arial"/>
              </w:rPr>
              <w:t>Анализ полученных данных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Выводы</w:t>
            </w:r>
            <w:r w:rsidRPr="00FA709F">
              <w:rPr>
                <w:rFonts w:cs="Arial"/>
                <w:lang w:val="en-US"/>
              </w:rPr>
              <w:t xml:space="preserve"> 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>Библиография</w:t>
            </w:r>
            <w:r w:rsidRPr="00FA709F">
              <w:rPr>
                <w:rFonts w:cs="Arial"/>
                <w:lang w:val="en-US"/>
              </w:rPr>
              <w:t xml:space="preserve"> </w:t>
            </w:r>
          </w:p>
          <w:p w:rsidR="00B016D5" w:rsidRPr="00FA709F" w:rsidRDefault="00B016D5" w:rsidP="00B016D5">
            <w:pPr>
              <w:numPr>
                <w:ilvl w:val="0"/>
                <w:numId w:val="3"/>
              </w:numPr>
              <w:ind w:firstLine="414"/>
              <w:contextualSpacing/>
              <w:rPr>
                <w:rFonts w:cs="Arial"/>
              </w:rPr>
            </w:pPr>
            <w:r w:rsidRPr="00FA709F">
              <w:rPr>
                <w:rFonts w:cs="Arial"/>
              </w:rPr>
              <w:t xml:space="preserve">Благодарности </w:t>
            </w:r>
          </w:p>
        </w:tc>
      </w:tr>
      <w:tr w:rsidR="00B016D5" w:rsidTr="00DB0A9D">
        <w:tc>
          <w:tcPr>
            <w:tcW w:w="9571" w:type="dxa"/>
          </w:tcPr>
          <w:p w:rsidR="00B016D5" w:rsidRPr="00FA709F" w:rsidRDefault="00B016D5" w:rsidP="00B016D5">
            <w:pPr>
              <w:numPr>
                <w:ilvl w:val="1"/>
                <w:numId w:val="1"/>
              </w:numPr>
              <w:tabs>
                <w:tab w:val="clear" w:pos="1800"/>
              </w:tabs>
              <w:ind w:left="284" w:firstLine="447"/>
              <w:rPr>
                <w:rFonts w:cs="Times New Roman"/>
              </w:rPr>
            </w:pPr>
            <w:r w:rsidRPr="00FA709F">
              <w:rPr>
                <w:rFonts w:cs="Times New Roman"/>
                <w:b/>
              </w:rPr>
              <w:t>Шапка</w:t>
            </w:r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постера</w:t>
            </w:r>
            <w:proofErr w:type="spellEnd"/>
            <w:r w:rsidRPr="00FA709F">
              <w:rPr>
                <w:rFonts w:cs="Times New Roman"/>
              </w:rPr>
              <w:t xml:space="preserve"> должна содержать: название работы, авторы, название организации и контакты</w:t>
            </w:r>
          </w:p>
          <w:p w:rsidR="00B016D5" w:rsidRPr="00FA709F" w:rsidRDefault="00B016D5" w:rsidP="00B016D5">
            <w:pPr>
              <w:numPr>
                <w:ilvl w:val="0"/>
                <w:numId w:val="5"/>
              </w:numPr>
              <w:rPr>
                <w:rFonts w:cs="Times New Roman"/>
              </w:rPr>
            </w:pPr>
            <w:r w:rsidRPr="00FA709F">
              <w:rPr>
                <w:rFonts w:cs="Times New Roman"/>
                <w:b/>
              </w:rPr>
              <w:t xml:space="preserve">Название </w:t>
            </w:r>
            <w:r w:rsidRPr="00FA709F">
              <w:rPr>
                <w:rFonts w:cs="Times New Roman"/>
              </w:rPr>
              <w:t>должно быть:</w:t>
            </w:r>
          </w:p>
          <w:p w:rsidR="00B016D5" w:rsidRPr="00FA709F" w:rsidRDefault="00B016D5" w:rsidP="00B016D5">
            <w:pPr>
              <w:numPr>
                <w:ilvl w:val="0"/>
                <w:numId w:val="4"/>
              </w:numPr>
              <w:tabs>
                <w:tab w:val="clear" w:pos="720"/>
              </w:tabs>
              <w:ind w:left="1418"/>
              <w:rPr>
                <w:rFonts w:cs="Times New Roman"/>
              </w:rPr>
            </w:pPr>
            <w:r w:rsidRPr="00FA709F">
              <w:rPr>
                <w:rFonts w:cs="Times New Roman"/>
              </w:rPr>
              <w:t>ёмким (коротким и информативным)</w:t>
            </w:r>
          </w:p>
          <w:p w:rsidR="00B016D5" w:rsidRPr="00FA709F" w:rsidRDefault="00B016D5" w:rsidP="00B016D5">
            <w:pPr>
              <w:numPr>
                <w:ilvl w:val="0"/>
                <w:numId w:val="4"/>
              </w:numPr>
              <w:tabs>
                <w:tab w:val="clear" w:pos="720"/>
              </w:tabs>
              <w:ind w:left="1418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понятным для </w:t>
            </w:r>
            <w:proofErr w:type="spellStart"/>
            <w:proofErr w:type="gramStart"/>
            <w:r w:rsidRPr="00FA709F">
              <w:rPr>
                <w:rFonts w:cs="Times New Roman"/>
              </w:rPr>
              <w:t>не-специалистов</w:t>
            </w:r>
            <w:proofErr w:type="spellEnd"/>
            <w:proofErr w:type="gramEnd"/>
          </w:p>
          <w:p w:rsidR="00B016D5" w:rsidRPr="00FA709F" w:rsidRDefault="00B016D5" w:rsidP="00B016D5">
            <w:pPr>
              <w:numPr>
                <w:ilvl w:val="0"/>
                <w:numId w:val="4"/>
              </w:numPr>
              <w:tabs>
                <w:tab w:val="clear" w:pos="720"/>
              </w:tabs>
              <w:ind w:left="1418"/>
              <w:rPr>
                <w:rFonts w:cs="Times New Roman"/>
              </w:rPr>
            </w:pPr>
            <w:r w:rsidRPr="00FA709F">
              <w:rPr>
                <w:rFonts w:cs="Times New Roman"/>
              </w:rPr>
              <w:t>объективным, неэмоциональным (нельзя использовать «…»</w:t>
            </w:r>
            <w:proofErr w:type="gramStart"/>
            <w:r w:rsidRPr="00FA709F">
              <w:rPr>
                <w:rFonts w:cs="Times New Roman"/>
              </w:rPr>
              <w:t>, «</w:t>
            </w:r>
            <w:proofErr w:type="gramEnd"/>
            <w:r w:rsidRPr="00FA709F">
              <w:rPr>
                <w:rFonts w:cs="Times New Roman"/>
              </w:rPr>
              <w:t>!»)</w:t>
            </w:r>
          </w:p>
          <w:p w:rsidR="00B016D5" w:rsidRPr="00FA709F" w:rsidRDefault="00B016D5" w:rsidP="00B016D5">
            <w:pPr>
              <w:numPr>
                <w:ilvl w:val="0"/>
                <w:numId w:val="4"/>
              </w:numPr>
              <w:tabs>
                <w:tab w:val="clear" w:pos="720"/>
              </w:tabs>
              <w:ind w:left="1418"/>
              <w:rPr>
                <w:rFonts w:cs="Times New Roman"/>
              </w:rPr>
            </w:pPr>
            <w:r w:rsidRPr="00FA709F">
              <w:rPr>
                <w:rFonts w:cs="Times New Roman"/>
              </w:rPr>
              <w:t>КАК МОЖНО БОЛЬШИЙ размер шрифта – чтобы было видно за 5 метров</w:t>
            </w:r>
          </w:p>
          <w:p w:rsidR="00B016D5" w:rsidRPr="00FA709F" w:rsidRDefault="00B016D5" w:rsidP="00B016D5">
            <w:pPr>
              <w:numPr>
                <w:ilvl w:val="0"/>
                <w:numId w:val="4"/>
              </w:numPr>
              <w:tabs>
                <w:tab w:val="clear" w:pos="720"/>
              </w:tabs>
              <w:ind w:left="1418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Должен быть написан строгим шрифтом без курсивов, закорючек и т.п. </w:t>
            </w:r>
          </w:p>
          <w:p w:rsidR="00B016D5" w:rsidRPr="00FA709F" w:rsidRDefault="00B016D5" w:rsidP="00B016D5">
            <w:pPr>
              <w:numPr>
                <w:ilvl w:val="0"/>
                <w:numId w:val="4"/>
              </w:numPr>
              <w:rPr>
                <w:rFonts w:cs="Times New Roman"/>
                <w:b/>
              </w:rPr>
            </w:pPr>
            <w:r w:rsidRPr="00FA709F">
              <w:rPr>
                <w:rFonts w:cs="Times New Roman"/>
                <w:b/>
              </w:rPr>
              <w:t>Авторы проекта</w:t>
            </w:r>
          </w:p>
          <w:p w:rsidR="00B016D5" w:rsidRPr="00FA709F" w:rsidRDefault="00B016D5" w:rsidP="005F2028">
            <w:pPr>
              <w:rPr>
                <w:rFonts w:cs="Times New Roman"/>
              </w:rPr>
            </w:pPr>
            <w:r w:rsidRPr="00FA709F">
              <w:rPr>
                <w:rFonts w:cs="Times New Roman"/>
              </w:rPr>
              <w:t>Если в работе несколько авторов, первым указывается тот, кто написал работу: (</w:t>
            </w:r>
            <w:r w:rsidRPr="00FA709F">
              <w:rPr>
                <w:rFonts w:cs="Times New Roman"/>
                <w:b/>
                <w:bCs/>
                <w:u w:val="single"/>
              </w:rPr>
              <w:t>И. Иванова,</w:t>
            </w:r>
            <w:r w:rsidRPr="00FA709F">
              <w:rPr>
                <w:rFonts w:cs="Times New Roman"/>
              </w:rPr>
              <w:t xml:space="preserve"> П.Петрова). Обычно научный руководитель тоже считается автором</w:t>
            </w:r>
          </w:p>
          <w:p w:rsidR="00B016D5" w:rsidRPr="00FA709F" w:rsidRDefault="00B016D5" w:rsidP="00B016D5">
            <w:pPr>
              <w:numPr>
                <w:ilvl w:val="0"/>
                <w:numId w:val="6"/>
              </w:numPr>
              <w:tabs>
                <w:tab w:val="clear" w:pos="720"/>
              </w:tabs>
              <w:ind w:left="0" w:firstLine="360"/>
              <w:rPr>
                <w:rFonts w:cs="Times New Roman"/>
              </w:rPr>
            </w:pPr>
            <w:r w:rsidRPr="00FA709F">
              <w:rPr>
                <w:rFonts w:cs="Times New Roman"/>
                <w:b/>
              </w:rPr>
              <w:t xml:space="preserve">Название организации </w:t>
            </w:r>
            <w:r w:rsidRPr="00FA709F">
              <w:rPr>
                <w:rFonts w:cs="Times New Roman"/>
              </w:rPr>
              <w:t>и</w:t>
            </w:r>
            <w:r w:rsidRPr="00FA709F">
              <w:rPr>
                <w:rFonts w:cs="Times New Roman"/>
                <w:b/>
              </w:rPr>
              <w:t xml:space="preserve"> контакты авторов</w:t>
            </w:r>
            <w:r w:rsidRPr="00FA709F">
              <w:rPr>
                <w:rFonts w:cs="Times New Roman"/>
              </w:rPr>
              <w:t xml:space="preserve"> должна содержать:</w:t>
            </w:r>
          </w:p>
          <w:p w:rsidR="00B016D5" w:rsidRPr="00FA709F" w:rsidRDefault="00B016D5" w:rsidP="00B016D5">
            <w:pPr>
              <w:numPr>
                <w:ilvl w:val="0"/>
                <w:numId w:val="6"/>
              </w:numPr>
              <w:tabs>
                <w:tab w:val="clear" w:pos="720"/>
              </w:tabs>
              <w:ind w:left="709" w:firstLine="360"/>
              <w:rPr>
                <w:rFonts w:cs="Times New Roman"/>
              </w:rPr>
            </w:pPr>
            <w:r w:rsidRPr="00FA709F">
              <w:rPr>
                <w:rFonts w:cs="Times New Roman"/>
              </w:rPr>
              <w:lastRenderedPageBreak/>
              <w:t>Название организации;</w:t>
            </w:r>
          </w:p>
          <w:p w:rsidR="00B016D5" w:rsidRPr="00FA709F" w:rsidRDefault="00B016D5" w:rsidP="00B016D5">
            <w:pPr>
              <w:numPr>
                <w:ilvl w:val="0"/>
                <w:numId w:val="6"/>
              </w:numPr>
              <w:tabs>
                <w:tab w:val="clear" w:pos="720"/>
              </w:tabs>
              <w:ind w:left="709" w:firstLine="360"/>
              <w:rPr>
                <w:rFonts w:cs="Times New Roman"/>
              </w:rPr>
            </w:pPr>
            <w:r w:rsidRPr="00FA709F">
              <w:rPr>
                <w:rFonts w:cs="Times New Roman"/>
              </w:rPr>
              <w:t>Лого;</w:t>
            </w:r>
          </w:p>
          <w:p w:rsidR="00B016D5" w:rsidRPr="00FA709F" w:rsidRDefault="00B016D5" w:rsidP="00B016D5">
            <w:pPr>
              <w:numPr>
                <w:ilvl w:val="0"/>
                <w:numId w:val="6"/>
              </w:numPr>
              <w:tabs>
                <w:tab w:val="clear" w:pos="720"/>
              </w:tabs>
              <w:ind w:left="709" w:firstLine="360"/>
              <w:rPr>
                <w:rFonts w:ascii="Calibri" w:hAnsi="Calibri" w:cs="Times New Roman"/>
                <w:b/>
              </w:rPr>
            </w:pPr>
            <w:r w:rsidRPr="00FA709F">
              <w:rPr>
                <w:rFonts w:cs="Times New Roman"/>
              </w:rPr>
              <w:t>Почтовый и электронный адрес автора.</w:t>
            </w:r>
          </w:p>
        </w:tc>
      </w:tr>
      <w:tr w:rsidR="00B016D5" w:rsidRPr="00FC5D72" w:rsidTr="00DB0A9D">
        <w:tc>
          <w:tcPr>
            <w:tcW w:w="9571" w:type="dxa"/>
          </w:tcPr>
          <w:p w:rsidR="00B016D5" w:rsidRPr="00FA709F" w:rsidRDefault="00B016D5" w:rsidP="00B016D5">
            <w:pPr>
              <w:numPr>
                <w:ilvl w:val="1"/>
                <w:numId w:val="1"/>
              </w:numPr>
              <w:tabs>
                <w:tab w:val="clear" w:pos="1800"/>
              </w:tabs>
              <w:ind w:left="0" w:firstLine="731"/>
              <w:rPr>
                <w:rFonts w:cs="Times New Roman"/>
              </w:rPr>
            </w:pPr>
            <w:r w:rsidRPr="00FA709F">
              <w:rPr>
                <w:rFonts w:cs="Times New Roman"/>
                <w:b/>
              </w:rPr>
              <w:lastRenderedPageBreak/>
              <w:t>Основная</w:t>
            </w:r>
            <w:r w:rsidRPr="00FA709F">
              <w:rPr>
                <w:rFonts w:cs="Times New Roman"/>
              </w:rPr>
              <w:t xml:space="preserve"> часть </w:t>
            </w:r>
            <w:proofErr w:type="spellStart"/>
            <w:r w:rsidRPr="00FA709F">
              <w:rPr>
                <w:rFonts w:cs="Times New Roman"/>
              </w:rPr>
              <w:t>постера</w:t>
            </w:r>
            <w:proofErr w:type="spellEnd"/>
            <w:r w:rsidRPr="00FA709F">
              <w:rPr>
                <w:rFonts w:cs="Times New Roman"/>
              </w:rPr>
              <w:t xml:space="preserve">– </w:t>
            </w:r>
            <w:proofErr w:type="gramStart"/>
            <w:r w:rsidRPr="00FA709F">
              <w:rPr>
                <w:rFonts w:cs="Times New Roman"/>
              </w:rPr>
              <w:t>бо</w:t>
            </w:r>
            <w:proofErr w:type="gramEnd"/>
            <w:r w:rsidRPr="00FA709F">
              <w:rPr>
                <w:rFonts w:cs="Times New Roman"/>
              </w:rPr>
              <w:t>лее свободная часть, можно менять в зависимости от содержания вашего исследования. НО! Рекомендуется:</w:t>
            </w:r>
          </w:p>
          <w:p w:rsidR="00B016D5" w:rsidRPr="00FA709F" w:rsidRDefault="00B016D5" w:rsidP="00B016D5">
            <w:pPr>
              <w:numPr>
                <w:ilvl w:val="0"/>
                <w:numId w:val="5"/>
              </w:numPr>
              <w:ind w:left="1985"/>
              <w:rPr>
                <w:rFonts w:cs="Times New Roman"/>
              </w:rPr>
            </w:pPr>
            <w:r w:rsidRPr="00FA709F">
              <w:rPr>
                <w:rFonts w:cs="Times New Roman"/>
              </w:rPr>
              <w:t>использовать деление на разделы с названиями</w:t>
            </w:r>
          </w:p>
          <w:p w:rsidR="00B016D5" w:rsidRPr="00FA709F" w:rsidRDefault="00B016D5" w:rsidP="00B016D5">
            <w:pPr>
              <w:numPr>
                <w:ilvl w:val="0"/>
                <w:numId w:val="5"/>
              </w:numPr>
              <w:ind w:left="1985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все должно быть логически связано! </w:t>
            </w:r>
          </w:p>
          <w:p w:rsidR="00B016D5" w:rsidRPr="00FA709F" w:rsidRDefault="00B016D5" w:rsidP="00B016D5">
            <w:pPr>
              <w:numPr>
                <w:ilvl w:val="0"/>
                <w:numId w:val="5"/>
              </w:numPr>
              <w:ind w:left="1985"/>
              <w:rPr>
                <w:rFonts w:cs="Times New Roman"/>
              </w:rPr>
            </w:pPr>
            <w:r w:rsidRPr="00FA709F">
              <w:rPr>
                <w:rFonts w:cs="Times New Roman"/>
              </w:rPr>
              <w:t>лучше назвать использовать нумерацию дл</w:t>
            </w:r>
          </w:p>
        </w:tc>
      </w:tr>
      <w:tr w:rsidR="00B016D5" w:rsidRPr="00FC5D72" w:rsidTr="00DB0A9D">
        <w:tc>
          <w:tcPr>
            <w:tcW w:w="9571" w:type="dxa"/>
          </w:tcPr>
          <w:p w:rsidR="00B016D5" w:rsidRPr="00FA709F" w:rsidRDefault="00B016D5" w:rsidP="00B016D5">
            <w:pPr>
              <w:numPr>
                <w:ilvl w:val="1"/>
                <w:numId w:val="1"/>
              </w:numPr>
              <w:tabs>
                <w:tab w:val="clear" w:pos="1800"/>
              </w:tabs>
              <w:ind w:left="0" w:firstLine="447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Советы по </w:t>
            </w:r>
            <w:r w:rsidRPr="00FA709F">
              <w:rPr>
                <w:rFonts w:cs="Times New Roman"/>
                <w:b/>
              </w:rPr>
              <w:t>оформлению</w:t>
            </w:r>
            <w:r w:rsidRPr="00FA709F">
              <w:rPr>
                <w:rFonts w:cs="Times New Roman"/>
              </w:rPr>
              <w:t>: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Каждый раздел – разграничить (заливкой, границами) 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Обязательна ссылка в тексте на изображения, таблицы, графики: Рис.1/Fig.1 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cs="Times New Roman"/>
              </w:rPr>
            </w:pPr>
            <w:r w:rsidRPr="00FA709F">
              <w:rPr>
                <w:rFonts w:cs="Times New Roman"/>
              </w:rPr>
              <w:t>Все должно быть читабельно!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cs="Times New Roman"/>
              </w:rPr>
            </w:pPr>
            <w:r w:rsidRPr="00FA709F">
              <w:rPr>
                <w:rFonts w:cs="Times New Roman"/>
              </w:rPr>
              <w:t>Не используйте более 3 шрифтов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cs="Times New Roman"/>
              </w:rPr>
            </w:pPr>
            <w:r w:rsidRPr="00FA709F">
              <w:rPr>
                <w:rFonts w:cs="Times New Roman"/>
              </w:rPr>
              <w:t>Чем больше кегль, чем лучше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cs="Times New Roman"/>
              </w:rPr>
            </w:pPr>
            <w:r w:rsidRPr="00FA709F">
              <w:rPr>
                <w:rFonts w:cs="Times New Roman"/>
              </w:rPr>
              <w:t xml:space="preserve">Как вариант: можно поместить все изображения в центре, текст – сбоку </w:t>
            </w:r>
          </w:p>
          <w:p w:rsidR="00B016D5" w:rsidRPr="00FA709F" w:rsidRDefault="00B016D5" w:rsidP="00B016D5">
            <w:pPr>
              <w:numPr>
                <w:ilvl w:val="0"/>
                <w:numId w:val="7"/>
              </w:numPr>
              <w:ind w:left="1701"/>
              <w:rPr>
                <w:rFonts w:ascii="Calibri" w:hAnsi="Calibri" w:cs="Times New Roman"/>
              </w:rPr>
            </w:pPr>
            <w:r w:rsidRPr="00FA709F">
              <w:rPr>
                <w:rFonts w:cs="Times New Roman"/>
              </w:rPr>
              <w:t xml:space="preserve">Стиль – минимализм </w:t>
            </w:r>
          </w:p>
        </w:tc>
      </w:tr>
      <w:tr w:rsidR="00B016D5" w:rsidRPr="00FC5D72" w:rsidTr="00DB0A9D">
        <w:tc>
          <w:tcPr>
            <w:tcW w:w="9571" w:type="dxa"/>
          </w:tcPr>
          <w:p w:rsidR="00B016D5" w:rsidRPr="00DB0A9D" w:rsidRDefault="00B016D5" w:rsidP="00DB0A9D">
            <w:pPr>
              <w:pStyle w:val="a3"/>
              <w:numPr>
                <w:ilvl w:val="1"/>
                <w:numId w:val="1"/>
              </w:numPr>
              <w:tabs>
                <w:tab w:val="clear" w:pos="1800"/>
              </w:tabs>
              <w:spacing w:line="240" w:lineRule="auto"/>
              <w:ind w:left="709"/>
              <w:rPr>
                <w:rFonts w:cs="Times New Roman"/>
              </w:rPr>
            </w:pPr>
            <w:r w:rsidRPr="00DB0A9D">
              <w:rPr>
                <w:rFonts w:cs="Times New Roman"/>
              </w:rPr>
              <w:t xml:space="preserve">Для создания </w:t>
            </w:r>
            <w:proofErr w:type="spellStart"/>
            <w:r w:rsidRPr="00DB0A9D">
              <w:rPr>
                <w:rFonts w:cs="Times New Roman"/>
              </w:rPr>
              <w:t>постеров</w:t>
            </w:r>
            <w:proofErr w:type="spellEnd"/>
            <w:r w:rsidRPr="00DB0A9D">
              <w:rPr>
                <w:rFonts w:cs="Times New Roman"/>
              </w:rPr>
              <w:t xml:space="preserve"> рекомендуется использовать следующие </w:t>
            </w:r>
            <w:r w:rsidRPr="00DB0A9D">
              <w:rPr>
                <w:rFonts w:cs="Times New Roman"/>
                <w:b/>
              </w:rPr>
              <w:t>программы</w:t>
            </w:r>
            <w:r w:rsidRPr="00DB0A9D">
              <w:rPr>
                <w:rFonts w:cs="Times New Roman"/>
              </w:rPr>
              <w:t>:</w:t>
            </w:r>
          </w:p>
          <w:p w:rsidR="00B016D5" w:rsidRPr="00FA709F" w:rsidRDefault="00B016D5" w:rsidP="00B016D5">
            <w:pPr>
              <w:numPr>
                <w:ilvl w:val="0"/>
                <w:numId w:val="8"/>
              </w:numPr>
              <w:ind w:left="1701"/>
              <w:rPr>
                <w:rFonts w:cs="Times New Roman"/>
              </w:rPr>
            </w:pPr>
            <w:proofErr w:type="spellStart"/>
            <w:r w:rsidRPr="00FA709F">
              <w:rPr>
                <w:rFonts w:cs="Times New Roman"/>
              </w:rPr>
              <w:t>Microsoft</w:t>
            </w:r>
            <w:proofErr w:type="spellEnd"/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Power</w:t>
            </w:r>
            <w:proofErr w:type="spellEnd"/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Point</w:t>
            </w:r>
            <w:proofErr w:type="spellEnd"/>
            <w:r w:rsidRPr="00FA709F">
              <w:rPr>
                <w:rFonts w:cs="Times New Roman"/>
              </w:rPr>
              <w:t xml:space="preserve"> – </w:t>
            </w:r>
            <w:proofErr w:type="gramStart"/>
            <w:r w:rsidRPr="00FA709F">
              <w:rPr>
                <w:rFonts w:cs="Times New Roman"/>
              </w:rPr>
              <w:t>самый</w:t>
            </w:r>
            <w:proofErr w:type="gramEnd"/>
            <w:r w:rsidRPr="00FA709F">
              <w:rPr>
                <w:rFonts w:cs="Times New Roman"/>
              </w:rPr>
              <w:t xml:space="preserve"> легкий для усвоения</w:t>
            </w:r>
          </w:p>
          <w:p w:rsidR="00B016D5" w:rsidRPr="00FA709F" w:rsidRDefault="00B016D5" w:rsidP="00B016D5">
            <w:pPr>
              <w:numPr>
                <w:ilvl w:val="0"/>
                <w:numId w:val="8"/>
              </w:numPr>
              <w:ind w:left="1701"/>
              <w:rPr>
                <w:rFonts w:cs="Times New Roman"/>
              </w:rPr>
            </w:pPr>
            <w:proofErr w:type="spellStart"/>
            <w:r w:rsidRPr="00FA709F">
              <w:rPr>
                <w:rFonts w:cs="Times New Roman"/>
              </w:rPr>
              <w:t>Microsoft</w:t>
            </w:r>
            <w:proofErr w:type="spellEnd"/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Publisher</w:t>
            </w:r>
            <w:proofErr w:type="spellEnd"/>
            <w:r w:rsidRPr="00FA709F">
              <w:rPr>
                <w:rFonts w:cs="Times New Roman"/>
              </w:rPr>
              <w:t xml:space="preserve"> – менее известный </w:t>
            </w:r>
          </w:p>
          <w:p w:rsidR="00B016D5" w:rsidRPr="00FA709F" w:rsidRDefault="00B016D5" w:rsidP="00B016D5">
            <w:pPr>
              <w:numPr>
                <w:ilvl w:val="0"/>
                <w:numId w:val="8"/>
              </w:numPr>
              <w:ind w:left="1701"/>
              <w:rPr>
                <w:rFonts w:cs="Times New Roman"/>
              </w:rPr>
            </w:pPr>
            <w:proofErr w:type="spellStart"/>
            <w:r w:rsidRPr="00FA709F">
              <w:rPr>
                <w:rFonts w:cs="Times New Roman"/>
              </w:rPr>
              <w:t>Corel</w:t>
            </w:r>
            <w:proofErr w:type="spellEnd"/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Draw</w:t>
            </w:r>
            <w:proofErr w:type="spellEnd"/>
            <w:r w:rsidRPr="00FA709F">
              <w:rPr>
                <w:rFonts w:cs="Times New Roman"/>
              </w:rPr>
              <w:t xml:space="preserve"> – для любителя </w:t>
            </w:r>
          </w:p>
          <w:p w:rsidR="00B016D5" w:rsidRPr="00FA709F" w:rsidRDefault="00B016D5" w:rsidP="00B016D5">
            <w:pPr>
              <w:numPr>
                <w:ilvl w:val="0"/>
                <w:numId w:val="8"/>
              </w:numPr>
              <w:ind w:left="1701"/>
              <w:rPr>
                <w:rFonts w:ascii="Calibri" w:hAnsi="Calibri" w:cs="Times New Roman"/>
              </w:rPr>
            </w:pPr>
            <w:proofErr w:type="spellStart"/>
            <w:r w:rsidRPr="00FA709F">
              <w:rPr>
                <w:rFonts w:cs="Times New Roman"/>
              </w:rPr>
              <w:t>Adobe</w:t>
            </w:r>
            <w:proofErr w:type="spellEnd"/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Photoshop</w:t>
            </w:r>
            <w:proofErr w:type="spellEnd"/>
            <w:r w:rsidRPr="00FA709F">
              <w:rPr>
                <w:rFonts w:cs="Times New Roman"/>
              </w:rPr>
              <w:t xml:space="preserve"> </w:t>
            </w:r>
            <w:proofErr w:type="spellStart"/>
            <w:r w:rsidRPr="00FA709F">
              <w:rPr>
                <w:rFonts w:cs="Times New Roman"/>
              </w:rPr>
              <w:t>Illustrator</w:t>
            </w:r>
            <w:proofErr w:type="spellEnd"/>
            <w:r w:rsidRPr="00FA709F">
              <w:rPr>
                <w:rFonts w:cs="Times New Roman"/>
              </w:rPr>
              <w:t xml:space="preserve"> – более профессиональный</w:t>
            </w:r>
          </w:p>
        </w:tc>
      </w:tr>
      <w:tr w:rsidR="00B016D5" w:rsidRPr="00FC5D72" w:rsidTr="00DB0A9D">
        <w:tc>
          <w:tcPr>
            <w:tcW w:w="9571" w:type="dxa"/>
          </w:tcPr>
          <w:p w:rsidR="00B016D5" w:rsidRPr="00DB0A9D" w:rsidRDefault="00B016D5" w:rsidP="00DB0A9D">
            <w:pPr>
              <w:pStyle w:val="a3"/>
              <w:numPr>
                <w:ilvl w:val="1"/>
                <w:numId w:val="1"/>
              </w:numPr>
              <w:tabs>
                <w:tab w:val="clear" w:pos="1800"/>
              </w:tabs>
              <w:spacing w:line="240" w:lineRule="auto"/>
              <w:ind w:left="709"/>
              <w:rPr>
                <w:rFonts w:cs="Arial"/>
              </w:rPr>
            </w:pPr>
            <w:r w:rsidRPr="00DB0A9D">
              <w:rPr>
                <w:rFonts w:cs="Arial"/>
              </w:rPr>
              <w:t xml:space="preserve">Советы по созданию </w:t>
            </w:r>
            <w:proofErr w:type="spellStart"/>
            <w:r w:rsidRPr="00DB0A9D">
              <w:rPr>
                <w:rFonts w:cs="Arial"/>
              </w:rPr>
              <w:t>постера</w:t>
            </w:r>
            <w:proofErr w:type="spellEnd"/>
            <w:r w:rsidRPr="00DB0A9D">
              <w:rPr>
                <w:rFonts w:cs="Arial"/>
              </w:rPr>
              <w:t>.</w:t>
            </w:r>
          </w:p>
          <w:p w:rsidR="00B016D5" w:rsidRPr="00FA709F" w:rsidRDefault="00B016D5" w:rsidP="005F2028">
            <w:pPr>
              <w:rPr>
                <w:rFonts w:cs="Arial"/>
              </w:rPr>
            </w:pPr>
            <w:proofErr w:type="gramStart"/>
            <w:r w:rsidRPr="00FA709F">
              <w:rPr>
                <w:rFonts w:cs="Arial"/>
              </w:rPr>
              <w:t>Качественный</w:t>
            </w:r>
            <w:proofErr w:type="gramEnd"/>
            <w:r w:rsidRPr="00FA709F">
              <w:rPr>
                <w:rFonts w:cs="Arial"/>
              </w:rPr>
              <w:t xml:space="preserve"> научный </w:t>
            </w:r>
            <w:proofErr w:type="spellStart"/>
            <w:r w:rsidRPr="00FA709F">
              <w:rPr>
                <w:rFonts w:cs="Arial"/>
              </w:rPr>
              <w:t>постер</w:t>
            </w:r>
            <w:proofErr w:type="spellEnd"/>
            <w:r w:rsidRPr="00FA709F">
              <w:rPr>
                <w:rFonts w:cs="Arial"/>
              </w:rPr>
              <w:t xml:space="preserve"> – это форма презентации вашего научного исследования, который:</w:t>
            </w:r>
          </w:p>
          <w:p w:rsidR="00B016D5" w:rsidRPr="00FA709F" w:rsidRDefault="00B016D5" w:rsidP="00B016D5">
            <w:pPr>
              <w:numPr>
                <w:ilvl w:val="0"/>
                <w:numId w:val="9"/>
              </w:numPr>
              <w:tabs>
                <w:tab w:val="clear" w:pos="720"/>
              </w:tabs>
              <w:ind w:left="1701"/>
              <w:rPr>
                <w:rFonts w:cs="Arial"/>
              </w:rPr>
            </w:pPr>
            <w:proofErr w:type="gramStart"/>
            <w:r w:rsidRPr="00FA709F">
              <w:rPr>
                <w:rFonts w:cs="Arial"/>
              </w:rPr>
              <w:t>доступен</w:t>
            </w:r>
            <w:proofErr w:type="gramEnd"/>
            <w:r w:rsidRPr="00FA709F">
              <w:rPr>
                <w:rFonts w:cs="Arial"/>
              </w:rPr>
              <w:t xml:space="preserve"> для восприятия и понимания (все должно быть видно)</w:t>
            </w:r>
          </w:p>
          <w:p w:rsidR="00B016D5" w:rsidRPr="00FA709F" w:rsidRDefault="00B016D5" w:rsidP="00B016D5">
            <w:pPr>
              <w:numPr>
                <w:ilvl w:val="0"/>
                <w:numId w:val="9"/>
              </w:numPr>
              <w:tabs>
                <w:tab w:val="clear" w:pos="720"/>
              </w:tabs>
              <w:ind w:left="1701"/>
              <w:rPr>
                <w:rFonts w:cs="Arial"/>
              </w:rPr>
            </w:pPr>
            <w:proofErr w:type="gramStart"/>
            <w:r w:rsidRPr="00FA709F">
              <w:rPr>
                <w:rFonts w:cs="Arial"/>
              </w:rPr>
              <w:t>информативен</w:t>
            </w:r>
            <w:proofErr w:type="gramEnd"/>
            <w:r w:rsidRPr="00FA709F">
              <w:rPr>
                <w:rFonts w:cs="Arial"/>
              </w:rPr>
              <w:t>, но не перегружен информацией (только самые важные части исследования)</w:t>
            </w:r>
          </w:p>
          <w:p w:rsidR="00B016D5" w:rsidRPr="00FA709F" w:rsidRDefault="00B016D5" w:rsidP="00B016D5">
            <w:pPr>
              <w:numPr>
                <w:ilvl w:val="0"/>
                <w:numId w:val="9"/>
              </w:numPr>
              <w:tabs>
                <w:tab w:val="clear" w:pos="720"/>
              </w:tabs>
              <w:ind w:left="1701"/>
              <w:rPr>
                <w:rFonts w:cs="Arial"/>
              </w:rPr>
            </w:pPr>
            <w:r w:rsidRPr="00FA709F">
              <w:rPr>
                <w:rFonts w:cs="Arial"/>
              </w:rPr>
              <w:t xml:space="preserve">является разумным соотношением текста и изображения (1:3) </w:t>
            </w:r>
          </w:p>
          <w:p w:rsidR="00B016D5" w:rsidRPr="00FA709F" w:rsidRDefault="00B016D5" w:rsidP="00B016D5">
            <w:pPr>
              <w:numPr>
                <w:ilvl w:val="0"/>
                <w:numId w:val="9"/>
              </w:numPr>
              <w:tabs>
                <w:tab w:val="clear" w:pos="720"/>
              </w:tabs>
              <w:ind w:left="1701"/>
              <w:rPr>
                <w:rFonts w:cs="Arial"/>
              </w:rPr>
            </w:pPr>
            <w:r w:rsidRPr="00FA709F">
              <w:rPr>
                <w:rFonts w:cs="Arial"/>
              </w:rPr>
              <w:t>должен «говорить сам за себя»</w:t>
            </w:r>
          </w:p>
          <w:p w:rsidR="00C03B5A" w:rsidRDefault="00B016D5" w:rsidP="00C03B5A">
            <w:pPr>
              <w:rPr>
                <w:rFonts w:cs="Arial"/>
              </w:rPr>
            </w:pPr>
            <w:proofErr w:type="spellStart"/>
            <w:r w:rsidRPr="00FA709F">
              <w:rPr>
                <w:rFonts w:cs="Arial"/>
                <w:b/>
                <w:i/>
              </w:rPr>
              <w:t>Постер</w:t>
            </w:r>
            <w:proofErr w:type="spellEnd"/>
            <w:r w:rsidRPr="00FA709F">
              <w:rPr>
                <w:rFonts w:cs="Arial"/>
                <w:b/>
                <w:i/>
              </w:rPr>
              <w:t xml:space="preserve"> – это средство коммуникации исследователя с разнообразной аудиторией: ученые-специалисты, сверстники, слушатели без каких-либо научных знаний</w:t>
            </w:r>
            <w:r>
              <w:rPr>
                <w:rFonts w:cs="Arial"/>
                <w:b/>
                <w:i/>
              </w:rPr>
              <w:t xml:space="preserve">. </w:t>
            </w:r>
            <w:proofErr w:type="gramStart"/>
            <w:r w:rsidRPr="00FA709F">
              <w:rPr>
                <w:rFonts w:cs="Arial"/>
                <w:b/>
                <w:i/>
              </w:rPr>
              <w:t>Качественный</w:t>
            </w:r>
            <w:proofErr w:type="gramEnd"/>
            <w:r w:rsidRPr="00FA709F">
              <w:rPr>
                <w:rFonts w:cs="Arial"/>
                <w:b/>
                <w:i/>
              </w:rPr>
              <w:t xml:space="preserve"> научный </w:t>
            </w:r>
            <w:proofErr w:type="spellStart"/>
            <w:r w:rsidRPr="00FA709F">
              <w:rPr>
                <w:rFonts w:cs="Arial"/>
                <w:b/>
                <w:i/>
              </w:rPr>
              <w:t>постер</w:t>
            </w:r>
            <w:proofErr w:type="spellEnd"/>
            <w:r w:rsidRPr="00FA709F">
              <w:rPr>
                <w:rFonts w:cs="Arial"/>
                <w:b/>
                <w:i/>
              </w:rPr>
              <w:t xml:space="preserve"> – это карта, навигация вашей научной работы</w:t>
            </w:r>
            <w:r>
              <w:rPr>
                <w:rFonts w:cs="Arial"/>
                <w:b/>
                <w:i/>
              </w:rPr>
              <w:t>, которая должна облегчать усвоение слушателя</w:t>
            </w:r>
            <w:r w:rsidRPr="00FA709F">
              <w:rPr>
                <w:rFonts w:cs="Arial"/>
                <w:b/>
                <w:i/>
              </w:rPr>
              <w:t>!</w:t>
            </w:r>
            <w:r w:rsidR="00C03B5A" w:rsidRPr="00FA709F">
              <w:rPr>
                <w:rFonts w:cs="Arial"/>
              </w:rPr>
              <w:t xml:space="preserve"> </w:t>
            </w:r>
          </w:p>
          <w:p w:rsidR="00C03B5A" w:rsidRDefault="00C03B5A" w:rsidP="00C03B5A">
            <w:pPr>
              <w:rPr>
                <w:rFonts w:cs="Arial"/>
              </w:rPr>
            </w:pPr>
          </w:p>
          <w:p w:rsidR="00C03B5A" w:rsidRPr="00FA709F" w:rsidRDefault="00C03B5A" w:rsidP="00C03B5A">
            <w:pPr>
              <w:ind w:firstLine="567"/>
              <w:rPr>
                <w:rFonts w:cs="Arial"/>
              </w:rPr>
            </w:pPr>
            <w:proofErr w:type="gramStart"/>
            <w:r w:rsidRPr="00FA709F">
              <w:rPr>
                <w:rFonts w:cs="Arial"/>
              </w:rPr>
              <w:t>Ваш</w:t>
            </w:r>
            <w:proofErr w:type="gramEnd"/>
            <w:r w:rsidRPr="00FA709F">
              <w:rPr>
                <w:rFonts w:cs="Arial"/>
              </w:rPr>
              <w:t xml:space="preserve"> </w:t>
            </w:r>
            <w:proofErr w:type="spellStart"/>
            <w:r w:rsidRPr="00FA709F">
              <w:rPr>
                <w:rFonts w:cs="Arial"/>
              </w:rPr>
              <w:t>постер</w:t>
            </w:r>
            <w:proofErr w:type="spellEnd"/>
            <w:r w:rsidRPr="00FA709F">
              <w:rPr>
                <w:rFonts w:cs="Arial"/>
              </w:rPr>
              <w:t xml:space="preserve"> понравится слушателю, если:</w:t>
            </w:r>
          </w:p>
          <w:p w:rsidR="00C03B5A" w:rsidRPr="00FA709F" w:rsidRDefault="00C03B5A" w:rsidP="00C03B5A">
            <w:pPr>
              <w:rPr>
                <w:rFonts w:cs="Arial"/>
              </w:rPr>
            </w:pPr>
            <w:r>
              <w:rPr>
                <w:rFonts w:cs="Arial"/>
              </w:rPr>
              <w:t xml:space="preserve">- Он все поймет; </w:t>
            </w:r>
          </w:p>
          <w:p w:rsidR="00C03B5A" w:rsidRDefault="00C03B5A" w:rsidP="00C03B5A">
            <w:pPr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Pr="00FA709F">
              <w:rPr>
                <w:rFonts w:cs="Arial"/>
              </w:rPr>
              <w:t xml:space="preserve">Он получит визуальное эстетическое удовольствие от </w:t>
            </w:r>
            <w:proofErr w:type="gramStart"/>
            <w:r w:rsidRPr="00FA709F">
              <w:rPr>
                <w:rFonts w:cs="Arial"/>
              </w:rPr>
              <w:t>увиденного</w:t>
            </w:r>
            <w:proofErr w:type="gramEnd"/>
            <w:r>
              <w:rPr>
                <w:rFonts w:cs="Arial"/>
              </w:rPr>
              <w:t>.</w:t>
            </w:r>
          </w:p>
          <w:p w:rsidR="00B016D5" w:rsidRPr="00DD000E" w:rsidRDefault="00B016D5" w:rsidP="005F2028">
            <w:pPr>
              <w:rPr>
                <w:rFonts w:cs="Arial"/>
                <w:b/>
                <w:i/>
              </w:rPr>
            </w:pPr>
          </w:p>
        </w:tc>
      </w:tr>
      <w:tr w:rsidR="00B016D5" w:rsidRPr="00FC5D72" w:rsidTr="00DB0A9D">
        <w:tc>
          <w:tcPr>
            <w:tcW w:w="9571" w:type="dxa"/>
          </w:tcPr>
          <w:p w:rsidR="006B337A" w:rsidRPr="00C03B5A" w:rsidRDefault="00B016D5" w:rsidP="005F2028">
            <w:pPr>
              <w:pStyle w:val="a3"/>
              <w:numPr>
                <w:ilvl w:val="1"/>
                <w:numId w:val="1"/>
              </w:numPr>
              <w:tabs>
                <w:tab w:val="clear" w:pos="1800"/>
              </w:tabs>
              <w:spacing w:line="240" w:lineRule="auto"/>
              <w:ind w:left="709"/>
              <w:rPr>
                <w:rFonts w:cs="Arial"/>
              </w:rPr>
            </w:pPr>
            <w:r w:rsidRPr="00C03B5A">
              <w:rPr>
                <w:rFonts w:cs="Arial"/>
              </w:rPr>
              <w:t>Советы по выступлению</w:t>
            </w:r>
          </w:p>
          <w:p w:rsidR="006B337A" w:rsidRDefault="00C03B5A" w:rsidP="006B337A">
            <w:r>
              <w:rPr>
                <w:rFonts w:cs="Arial"/>
              </w:rPr>
              <w:t>Желательно</w:t>
            </w:r>
            <w:r w:rsidR="006B337A">
              <w:rPr>
                <w:rFonts w:cs="Arial"/>
              </w:rPr>
              <w:t xml:space="preserve"> подготовить раздаточный материал в виде буклета</w:t>
            </w:r>
            <w:r w:rsidR="006B337A">
              <w:t>.</w:t>
            </w:r>
          </w:p>
          <w:p w:rsidR="006B337A" w:rsidRPr="00C03B5A" w:rsidRDefault="006B337A" w:rsidP="006B337A">
            <w:pPr>
              <w:rPr>
                <w:rFonts w:cs="Arial"/>
              </w:rPr>
            </w:pPr>
          </w:p>
          <w:p w:rsidR="00C03B5A" w:rsidRPr="00FC5D72" w:rsidRDefault="00C03B5A" w:rsidP="00C03B5A">
            <w:pPr>
              <w:rPr>
                <w:rFonts w:ascii="Calibri" w:hAnsi="Calibri" w:cs="Times New Roman"/>
                <w:sz w:val="24"/>
                <w:szCs w:val="28"/>
              </w:rPr>
            </w:pPr>
            <w:r w:rsidRPr="00C03B5A">
              <w:rPr>
                <w:rFonts w:cs="Arial"/>
              </w:rPr>
              <w:t>Можно принести демонстрационные материалы, атрибутику</w:t>
            </w:r>
            <w:r>
              <w:rPr>
                <w:rFonts w:cs="Arial"/>
              </w:rPr>
              <w:t>, сувенирную продукцию</w:t>
            </w:r>
            <w:r w:rsidR="00C66954">
              <w:rPr>
                <w:rFonts w:cs="Arial"/>
              </w:rPr>
              <w:t>, сладости</w:t>
            </w:r>
            <w:r>
              <w:rPr>
                <w:rFonts w:cs="Arial"/>
              </w:rPr>
              <w:t xml:space="preserve"> своего родного края, кон</w:t>
            </w:r>
            <w:r w:rsidR="003E566F">
              <w:rPr>
                <w:rFonts w:cs="Arial"/>
              </w:rPr>
              <w:t>феты</w:t>
            </w:r>
            <w:r w:rsidR="00C66954">
              <w:rPr>
                <w:rFonts w:cs="Arial"/>
              </w:rPr>
              <w:t>,</w:t>
            </w:r>
            <w:r w:rsidR="003E566F">
              <w:rPr>
                <w:rFonts w:cs="Arial"/>
              </w:rPr>
              <w:t xml:space="preserve"> печенья и т.п.</w:t>
            </w:r>
            <w:r w:rsidR="00C66954">
              <w:rPr>
                <w:rFonts w:cs="Arial"/>
              </w:rPr>
              <w:t>, не нарушающие правила перевозки.</w:t>
            </w:r>
          </w:p>
        </w:tc>
      </w:tr>
    </w:tbl>
    <w:p w:rsidR="00EA58FD" w:rsidRDefault="00EA58FD"/>
    <w:sectPr w:rsidR="00EA58FD" w:rsidSect="00EA5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74C3A"/>
    <w:multiLevelType w:val="hybridMultilevel"/>
    <w:tmpl w:val="25860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D7FAA"/>
    <w:multiLevelType w:val="multilevel"/>
    <w:tmpl w:val="BEA086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2">
    <w:nsid w:val="1A7B27ED"/>
    <w:multiLevelType w:val="hybridMultilevel"/>
    <w:tmpl w:val="CDDE410E"/>
    <w:lvl w:ilvl="0" w:tplc="3A0082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D89F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D6C8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9A3B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ACD5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AAE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D06E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70F5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4DC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F5A7912"/>
    <w:multiLevelType w:val="hybridMultilevel"/>
    <w:tmpl w:val="482AE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02BB1"/>
    <w:multiLevelType w:val="hybridMultilevel"/>
    <w:tmpl w:val="144AA976"/>
    <w:lvl w:ilvl="0" w:tplc="C108F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DC9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C4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A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423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E8E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24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41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A64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D46336"/>
    <w:multiLevelType w:val="hybridMultilevel"/>
    <w:tmpl w:val="28EE9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995F71"/>
    <w:multiLevelType w:val="hybridMultilevel"/>
    <w:tmpl w:val="61462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7795F"/>
    <w:multiLevelType w:val="multilevel"/>
    <w:tmpl w:val="5FF82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8">
    <w:nsid w:val="6474715F"/>
    <w:multiLevelType w:val="hybridMultilevel"/>
    <w:tmpl w:val="117ADA46"/>
    <w:lvl w:ilvl="0" w:tplc="C108F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016D5"/>
    <w:rsid w:val="001C39F2"/>
    <w:rsid w:val="00272A31"/>
    <w:rsid w:val="00300020"/>
    <w:rsid w:val="00354626"/>
    <w:rsid w:val="003E566F"/>
    <w:rsid w:val="0043388B"/>
    <w:rsid w:val="00440D97"/>
    <w:rsid w:val="00650B7A"/>
    <w:rsid w:val="00652CFB"/>
    <w:rsid w:val="006A4DAA"/>
    <w:rsid w:val="006B337A"/>
    <w:rsid w:val="006E15B0"/>
    <w:rsid w:val="007660A8"/>
    <w:rsid w:val="00786451"/>
    <w:rsid w:val="007F3EA9"/>
    <w:rsid w:val="008514B2"/>
    <w:rsid w:val="009841ED"/>
    <w:rsid w:val="00B016D5"/>
    <w:rsid w:val="00B13EEA"/>
    <w:rsid w:val="00B52EC3"/>
    <w:rsid w:val="00C03499"/>
    <w:rsid w:val="00C03B5A"/>
    <w:rsid w:val="00C424B6"/>
    <w:rsid w:val="00C66954"/>
    <w:rsid w:val="00DB0A9D"/>
    <w:rsid w:val="00EA58FD"/>
    <w:rsid w:val="00EB0FA6"/>
    <w:rsid w:val="00EB2ED7"/>
    <w:rsid w:val="00EF2C03"/>
    <w:rsid w:val="00FE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6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6D5"/>
    <w:pPr>
      <w:spacing w:line="360" w:lineRule="auto"/>
      <w:ind w:left="720"/>
      <w:contextualSpacing/>
    </w:pPr>
    <w:rPr>
      <w:lang w:eastAsia="en-US"/>
    </w:rPr>
  </w:style>
  <w:style w:type="table" w:styleId="a4">
    <w:name w:val="Table Grid"/>
    <w:basedOn w:val="a1"/>
    <w:uiPriority w:val="59"/>
    <w:rsid w:val="00B016D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2018-05-29T03:01:00Z</dcterms:created>
  <dcterms:modified xsi:type="dcterms:W3CDTF">2018-05-29T05:45:00Z</dcterms:modified>
</cp:coreProperties>
</file>