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32" w:rsidRPr="00F77132" w:rsidRDefault="00F77132" w:rsidP="00204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132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 w:rsidR="002047E3">
        <w:rPr>
          <w:rFonts w:ascii="Times New Roman" w:eastAsia="Calibri" w:hAnsi="Times New Roman" w:cs="Times New Roman"/>
          <w:b/>
          <w:sz w:val="28"/>
          <w:szCs w:val="28"/>
        </w:rPr>
        <w:t>пилотных образовательных организаций, включенных в</w:t>
      </w:r>
      <w:r w:rsidR="002047E3" w:rsidRPr="00F771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47E3">
        <w:rPr>
          <w:rFonts w:ascii="Times New Roman" w:hAnsi="Times New Roman" w:cs="Times New Roman"/>
          <w:b/>
          <w:sz w:val="28"/>
          <w:szCs w:val="28"/>
        </w:rPr>
        <w:t>проект</w:t>
      </w:r>
      <w:r w:rsidR="002047E3" w:rsidRPr="00F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132">
        <w:rPr>
          <w:rFonts w:ascii="Times New Roman" w:hAnsi="Times New Roman" w:cs="Times New Roman"/>
          <w:b/>
          <w:sz w:val="28"/>
          <w:szCs w:val="28"/>
        </w:rPr>
        <w:t>«Создание эффективной системы выявления задатков и развития способностей детей в ДОУ»</w:t>
      </w:r>
    </w:p>
    <w:p w:rsidR="00F77132" w:rsidRPr="00F77132" w:rsidRDefault="00F77132" w:rsidP="00204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0"/>
        <w:gridCol w:w="6660"/>
      </w:tblGrid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ДОО/ОУ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Абыйский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МКДОУ «Детский сад №1 «Кэнчээри» п. Белая Гора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«Радуга» п. Нижний Куранах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«Дельфин» г. Алдан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Аллаиховский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«Звездочка» п. Чокурдах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Аллаиховский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МДОУ «Детский сад «Светлячок» п. Чокурдах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Аллаиховский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МДОУ «Центр развития ребенка – детский сад «Олененок» п. Чокурдах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Аллаиховский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МОУ «Быягнырская НОШ» с. Нычалах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Аллаиховский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МОУ «Береляхская НОШ» с. Чкалово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Аллаиховский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МОУ «Оленегорская СОШ» с. Оленегорск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Аллаиховский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МОУ «Русскоустьинская ООШ» с. Русское Устье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Амгинский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«Радуга» с. Амга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Амгинский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«Кэскил» с. Алтанцы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Анабарский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 «Тугутчаан» с. Саскылах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Булунский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«Десткий сад «Чуораанчык» с. Кюсюр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Верхневилюйский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№2 «Теремок» с. Верхневилюйск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Верхневилюйский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«ЦРР – детский сад №8 «Аленушка» с. Верхневилюйск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Верхнеколымский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МДОУ «Детский сад «Ромашка» п. Зырянка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Верхоянский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№5 «Подснежник» п. Батагай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Верхоянский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«Кустук» с.Юнкюр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Вилюйский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«Родничок» п. Кысыл-Сыр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Вилюйский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«Чуораанчык» г. Вилюйск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Вилюйский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«Солнышко» г. Вилюйск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Вилюйский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«Радуга» п. Кысыл-Сыр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МБДОУ- центр развития ребенка-детский сад №10 «Кырачаанымыылар» с. Бердигестях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«Бердигестяхская средняя оющеоюразовательная школа имени С.П. Данилова» МР «Горный улус» РС(Я)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Жиганский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«Елочка» с. Жиганск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Кобяйский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№15 «Кэнчээри» с. Сайылык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«Теремок» г. Ленск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«Солнышко» г. Ленск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Мегино-Кангаласский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«Звездочка» с. Балыктах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Мегино-Кангаласский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</w:t>
            </w:r>
            <w:bookmarkStart w:id="0" w:name="_GoBack"/>
            <w:bookmarkEnd w:id="0"/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а» п. Нижний Бестях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Мирнинский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№8 «Чоппуска» г. Мирный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Момский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«Туллукчаан» с. Хонуу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Намский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МКДОУ «Детский сад №12 «Мичил» с. Намцы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Намский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№11 «Сулусчаан» с. Намцы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Намский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присмотра и оздоровления «Чуораанчык» с. Намцы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Нерюнгринский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№57 «Одуванчик» г. Нерюнгри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Нюрбинский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«Аленушка» г. Нюрба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Нюрбинский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«Светлячок» г. Нюрба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Оймяконский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«УНДС №36 «Березка» п. Усть-Нера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Оймяконский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№24 «Кэскил» с. Томтор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Оймяконский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 «Петушок» п. Усть-Нера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Оймяконский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 «Сказка» п. Усть-Нера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Оймяконский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МКДОУ «Терютский детский сад общеразвивающего вида №5 «Чэчир»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Оймяконский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МБОУ «Усть-Нерская гимназия»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Оймяконский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МКОУ «Терютьская СОШ им. Г.А. Кривошапкина»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Оймяконский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МКДОУ «Артыкский детский сад №18 «Солнышко»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Олекминский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№12 «Солнышко» с. Саныяхтах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Оленекский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детский сад комбинированного вида «Кунчээн» с. Эйик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Оленекский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детский сад «Тугутчаан» с. Жилинда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Оленекский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«Оленекская СОШ имени Х.М. Николаева» с. Оленек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Оленекский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«ЦРР – детский сад «Чипичакан» с. Оленек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Оленекский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детский сад «Кэрэчээнэ» с. Харыялах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Оленекский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«Кэнчээри» с. Оленек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Оленекский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«Эннэкээн» с. Оленек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Среднеколымский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«Кэскил» с. Налимск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Среднеколымский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«Сказка» г. Среднеколымск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Сунтарский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№1 «Туллукчаан» с. Сунтар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Сунтарский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МБОУ «ССОШ №2 им. И.С. Иванова» с. Сунтар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Сунтарский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№7 «Солнышко» с. Сунтар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Сунтарский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 «Сардаана» с. Сунтар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«Сардаана» с. Чимнай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«Березка» с. Ытык-Кюель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«Мичил» с. Боробул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Баягинский детский сад «Ньургуьун» с. Томтор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«Аленушка» с. Черкех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«Кэнчээри» с. Ытык-Кюель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«Сулусчаан» с. Ытык-Кюель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«Туллукчаана» с. Ытык-Кюель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«Туйара» с. Чычымах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«Кэскил» с. Харбалах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«Кыымчаан» с. Мегино-Алдан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«ЦРР – детский сад Колокольчик» п. Хандыга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МДОУ «Детский сад №15 «Кэскил» с. Борогонцы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МДОУ «Детский сад №13 «Кэнчээри» с. Мындаба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 «Мичээр» с. Борогонцы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– ЦРР №17 «Сардаана» с. Борогонцы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№27 «Чуораанчык» с. Сырдах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№10 «Чуораанчык» с. Ус-Кюель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№9 «Сардана» с. Дюпся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№8 «Кэскил» с. Дюпся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№32 «Кэскил» с. Кылайы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№20 «Чэчир» с. Наяхи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Усть-Майский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«Аленушка» с. Петропавловск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Усть-Майский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 «Ладушки» п. Усть-Мая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Усть-Майский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 «Чебурашка» п. Эльдикан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Усть-Майский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 «Якорек» п. Усть-Мая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Усть-Майский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«Солнышко» п. Солнечный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Усть-Майский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 «Теремок» п. Эльдикан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Усть-Янский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«Кэнчээри» с. Казачье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132">
              <w:rPr>
                <w:rFonts w:ascii="Times New Roman" w:hAnsi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132">
              <w:rPr>
                <w:rFonts w:ascii="Times New Roman" w:hAnsi="Times New Roman"/>
                <w:sz w:val="28"/>
                <w:szCs w:val="28"/>
              </w:rPr>
              <w:t>МБДОУ «Детский сад №2 «Сказка» г. Покровск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№10 «Ручеек» с. Бестях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№33 «Чуораанчык» с. Ой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№13 «Одуванчик» с. Булгунняхтах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№1 «Сардаана» г. Покровск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МБОУ «Красноручейская основная общеобразовательная школа – детский сад»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№32 «Туллукчаан» с. Октемцы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№29 «Мичээр» с. Чапаево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№30 «Кэскил» с. Улахан-Ан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№27 «Колосок» с. Качикатцы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№24 «Кэскил» с. Тит-Эбэ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№5 «Брусничка» г. Покровск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№25 «Туллукчаан» с. Кердем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 xml:space="preserve">МБОУ «Тумульская основная общеобразовательная школа» 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Чурапчинский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«Улыбка» с. Чурапча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Чурапчинский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«Чуораанчык» с. Маралайы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Чурапчинский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МБОУ «Хаяхсытская средняя общеобразовательная школа имени А.П. Илларионова»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Эвено-Бытантайский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«Хаарчаана» с. Батагай-Алыта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«город Якутск»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№15 «Северные звездочки»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«город Якутск»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ребенка – детский сад №33 «Теремок» 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«город Якутск»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№75 «Ивушка» 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«город Якутск»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№17 № «Кунчээн» 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«город Якутск»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№56 «Пушинка» 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«город Якутск»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компенсирующего вида №13 «Светлячок» 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«город Якутск»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МАДОУ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етский сад</w:t>
            </w: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 xml:space="preserve"> №18 «Прометейчик»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«город Якутск»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МОБУ «Средняя общеобразовательная школа №21»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«город Якутск»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 xml:space="preserve">МОБУ «Средняя общеобразовательная школа №5 </w:t>
            </w:r>
            <w:r w:rsidRPr="00F77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Н.О. Кривошапкина» (с углубленным изучением отдельных предметов)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«город Якутск»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F7713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«Детский сад общеразвивающего вида с приоритетным осуществлением деятельности по познавательно-речевому развитию детей № 43 «Улыбка»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«Жатай»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 «Снежинка» п. Жатай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«Жатай»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 «Чебурашка» п. Жатай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п. «Жатай»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етский </w:t>
            </w: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 xml:space="preserve"> №1 «Ручеек» ГО «Жатай»</w:t>
            </w:r>
          </w:p>
        </w:tc>
      </w:tr>
    </w:tbl>
    <w:p w:rsidR="00F77132" w:rsidRPr="00F77132" w:rsidRDefault="00F77132" w:rsidP="00F7713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77132" w:rsidRPr="00F77132" w:rsidRDefault="00F77132" w:rsidP="00F771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132" w:rsidRPr="00F77132" w:rsidRDefault="00F77132" w:rsidP="00F771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7132" w:rsidRPr="00F77132" w:rsidRDefault="00F77132" w:rsidP="00F771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524A18" w:rsidRDefault="00524A18"/>
    <w:sectPr w:rsidR="00524A18" w:rsidSect="004E733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A2" w:rsidRDefault="00AF4CA2" w:rsidP="00F77132">
      <w:pPr>
        <w:spacing w:after="0" w:line="240" w:lineRule="auto"/>
      </w:pPr>
      <w:r>
        <w:separator/>
      </w:r>
    </w:p>
  </w:endnote>
  <w:endnote w:type="continuationSeparator" w:id="1">
    <w:p w:rsidR="00AF4CA2" w:rsidRDefault="00AF4CA2" w:rsidP="00F7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504688"/>
      <w:docPartObj>
        <w:docPartGallery w:val="Page Numbers (Bottom of Page)"/>
        <w:docPartUnique/>
      </w:docPartObj>
    </w:sdtPr>
    <w:sdtContent>
      <w:p w:rsidR="00F77132" w:rsidRDefault="004E7338">
        <w:pPr>
          <w:pStyle w:val="a6"/>
          <w:jc w:val="right"/>
        </w:pPr>
        <w:fldSimple w:instr=" PAGE   \* MERGEFORMAT ">
          <w:r w:rsidR="002047E3">
            <w:rPr>
              <w:noProof/>
            </w:rPr>
            <w:t>5</w:t>
          </w:r>
        </w:fldSimple>
      </w:p>
    </w:sdtContent>
  </w:sdt>
  <w:p w:rsidR="00F77132" w:rsidRDefault="00F771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A2" w:rsidRDefault="00AF4CA2" w:rsidP="00F77132">
      <w:pPr>
        <w:spacing w:after="0" w:line="240" w:lineRule="auto"/>
      </w:pPr>
      <w:r>
        <w:separator/>
      </w:r>
    </w:p>
  </w:footnote>
  <w:footnote w:type="continuationSeparator" w:id="1">
    <w:p w:rsidR="00AF4CA2" w:rsidRDefault="00AF4CA2" w:rsidP="00F77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132"/>
    <w:rsid w:val="002047E3"/>
    <w:rsid w:val="004E7338"/>
    <w:rsid w:val="00524A18"/>
    <w:rsid w:val="00AF4CA2"/>
    <w:rsid w:val="00F7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77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7132"/>
  </w:style>
  <w:style w:type="paragraph" w:styleId="a6">
    <w:name w:val="footer"/>
    <w:basedOn w:val="a"/>
    <w:link w:val="a7"/>
    <w:uiPriority w:val="99"/>
    <w:unhideWhenUsed/>
    <w:rsid w:val="00F77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2016-09-13T02:21:00Z</dcterms:created>
  <dcterms:modified xsi:type="dcterms:W3CDTF">2016-09-13T02:37:00Z</dcterms:modified>
</cp:coreProperties>
</file>