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Конкурс-конференция одаренных школьников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«</w:t>
      </w:r>
      <w:proofErr w:type="spellStart"/>
      <w:r w:rsidRPr="009530D9">
        <w:rPr>
          <w:rFonts w:ascii="Times New Roman" w:hAnsi="Times New Roman" w:cs="Times New Roman"/>
        </w:rPr>
        <w:t>Intel</w:t>
      </w:r>
      <w:proofErr w:type="spellEnd"/>
      <w:r w:rsidRPr="009530D9">
        <w:rPr>
          <w:rFonts w:ascii="Times New Roman" w:hAnsi="Times New Roman" w:cs="Times New Roman"/>
        </w:rPr>
        <w:t>-Авангард 2018»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 xml:space="preserve"> 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Традиционная XXVII Всероссийская научно-практическая Конкурс-конференция одаренных школьников «</w:t>
      </w:r>
      <w:proofErr w:type="spellStart"/>
      <w:r w:rsidRPr="009530D9">
        <w:rPr>
          <w:rFonts w:ascii="Times New Roman" w:hAnsi="Times New Roman" w:cs="Times New Roman"/>
        </w:rPr>
        <w:t>Intel</w:t>
      </w:r>
      <w:proofErr w:type="spellEnd"/>
      <w:r w:rsidRPr="009530D9">
        <w:rPr>
          <w:rFonts w:ascii="Times New Roman" w:hAnsi="Times New Roman" w:cs="Times New Roman"/>
        </w:rPr>
        <w:t>-Авангард 2018» (далее Конкурс-конференция), посвященная аналитическим, качественным и экспериментальным методам в решении естественнонаучных задач, в 2018 году проводится с 22 по 25 февраля. К участию приглашаются учащиеся 9–11-х классов.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 xml:space="preserve">Конкурс-конференция проводится при поддержке компании </w:t>
      </w:r>
      <w:proofErr w:type="spellStart"/>
      <w:r w:rsidRPr="009530D9">
        <w:rPr>
          <w:rFonts w:ascii="Times New Roman" w:hAnsi="Times New Roman" w:cs="Times New Roman"/>
        </w:rPr>
        <w:t>Intel</w:t>
      </w:r>
      <w:proofErr w:type="spellEnd"/>
      <w:r w:rsidRPr="009530D9">
        <w:rPr>
          <w:rFonts w:ascii="Times New Roman" w:hAnsi="Times New Roman" w:cs="Times New Roman"/>
        </w:rPr>
        <w:t>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 xml:space="preserve">Конкурс-конференция является ассоциированным членом Всемирного смотра научного и инженерного творчества старших школьников </w:t>
      </w:r>
      <w:proofErr w:type="spellStart"/>
      <w:r w:rsidRPr="009530D9">
        <w:rPr>
          <w:rFonts w:ascii="Times New Roman" w:hAnsi="Times New Roman" w:cs="Times New Roman"/>
        </w:rPr>
        <w:t>Intel</w:t>
      </w:r>
      <w:proofErr w:type="spellEnd"/>
      <w:r w:rsidRPr="009530D9">
        <w:rPr>
          <w:rFonts w:ascii="Times New Roman" w:hAnsi="Times New Roman" w:cs="Times New Roman"/>
        </w:rPr>
        <w:t xml:space="preserve"> ISEF, </w:t>
      </w:r>
      <w:proofErr w:type="spellStart"/>
      <w:r w:rsidRPr="009530D9">
        <w:rPr>
          <w:rFonts w:ascii="Times New Roman" w:hAnsi="Times New Roman" w:cs="Times New Roman"/>
        </w:rPr>
        <w:t>проводящегося</w:t>
      </w:r>
      <w:proofErr w:type="spellEnd"/>
      <w:r w:rsidRPr="009530D9">
        <w:rPr>
          <w:rFonts w:ascii="Times New Roman" w:hAnsi="Times New Roman" w:cs="Times New Roman"/>
        </w:rPr>
        <w:t xml:space="preserve"> в США уже 69-й год.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Обязательным условием участия школьника в Конкурсе-конференции является представление доклада по результатам самостоятельной исследовательской работы конкурсанта. Обзорные и реферативные доклады к участию не принимаются. К докладам предъявляются обязательные требования, которые опубликованы на сайте Конкурса-конференции www.conference-avangard.ru.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Непременной традицией Конкурса-конференции являются обязательные предзащиты докладов с консультациями по их итогам и устная форма конкурсных выступлений.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Во время Конкурса-конференции планируются предметные тестирования, предусмотрены также экскурсии и культурные мероприятия.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Решения о принятии работ на Конкурс-конференцию будут приниматься Оргкомитетом по мере получения заявок. Ввиду большого числа желающих принять участие в Конкурсе-конференции приглашение на участие получат только те, кто представит наиболее содержательные работы. Всем им официальные приглашения будут высланы по электронной почте не позднее 12.02.2018.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Как москвичи, так и иногородние участники Конкурса-конференции проживают в гостинице Учебного центра «Вороново» (40 км от Москвы), причем обязательным условием является их сопровождение взрослым, отвечающим за их жизнь и здоровье. Участники обеспечиваются трехразовым питанием 23 и 24 февраля, обедом и ужином 22 февраля и завтраком и обедом 25 февраля.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Участникам Конкурса-конференции необходимо будет заплатить организационный взнос в размере 3800 рублей. Проезд до Москвы и обратно Оргкомитет не оплачивает.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Предварительная программа работы Конкурса-конференции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1-й рабочий день – 22 февраля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Заезд и регистрация участников (Московский Химический лицей)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Переезд в Вороново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Предметные тестирования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2-й рабочий день – 23 февраля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Открытие Конкурса-конференции, культурная программа Предварительное прослушивание докладов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lastRenderedPageBreak/>
        <w:t>Консультации по докладам</w:t>
      </w:r>
      <w:bookmarkStart w:id="0" w:name="_GoBack"/>
      <w:bookmarkEnd w:id="0"/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3-й рабочий день – 24 февраля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Доклады по секциям, культурная программа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4-й рабочий день – 25 февраля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Переезд в Москву, экскурсионная программа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Объявление и обсуждение результатов тестирований, подведение итогов, награждение участников, закрытие Конкурса-конференции (Московский Химический лицей)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Разъезд участников Конкурса-конференции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По итогам Конкурса-конференции все участники будут награждены дипломами и призами.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 xml:space="preserve">Среди работ победителей и призеров Конкурса-конференции будут отобраны три, авторы которых примут участие в финале Всемирного смотра научного и инженерного творчества старших школьников </w:t>
      </w:r>
      <w:proofErr w:type="spellStart"/>
      <w:r w:rsidRPr="009530D9">
        <w:rPr>
          <w:rFonts w:ascii="Times New Roman" w:hAnsi="Times New Roman" w:cs="Times New Roman"/>
        </w:rPr>
        <w:t>Intel</w:t>
      </w:r>
      <w:proofErr w:type="spellEnd"/>
      <w:r w:rsidRPr="009530D9">
        <w:rPr>
          <w:rFonts w:ascii="Times New Roman" w:hAnsi="Times New Roman" w:cs="Times New Roman"/>
        </w:rPr>
        <w:t xml:space="preserve"> ISEF 2018 с 13 по 18 мая 2018 года в </w:t>
      </w:r>
      <w:proofErr w:type="spellStart"/>
      <w:r w:rsidRPr="009530D9">
        <w:rPr>
          <w:rFonts w:ascii="Times New Roman" w:hAnsi="Times New Roman" w:cs="Times New Roman"/>
        </w:rPr>
        <w:t>Питтсбурге</w:t>
      </w:r>
      <w:proofErr w:type="spellEnd"/>
      <w:r w:rsidRPr="009530D9">
        <w:rPr>
          <w:rFonts w:ascii="Times New Roman" w:hAnsi="Times New Roman" w:cs="Times New Roman"/>
        </w:rPr>
        <w:t>, штат Пенсильвания.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Дополнительную необходимую информацию мы сообщим Вам в приглашении.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 xml:space="preserve"> 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Научный руководитель Конкурса-</w:t>
      </w:r>
      <w:proofErr w:type="gramStart"/>
      <w:r w:rsidRPr="009530D9">
        <w:rPr>
          <w:rFonts w:ascii="Times New Roman" w:hAnsi="Times New Roman" w:cs="Times New Roman"/>
        </w:rPr>
        <w:t xml:space="preserve">конференции,   </w:t>
      </w:r>
      <w:proofErr w:type="gramEnd"/>
      <w:r w:rsidRPr="009530D9">
        <w:rPr>
          <w:rFonts w:ascii="Times New Roman" w:hAnsi="Times New Roman" w:cs="Times New Roman"/>
        </w:rPr>
        <w:t xml:space="preserve">                  Андреев Дмитрий Витальевич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30D9">
        <w:rPr>
          <w:rFonts w:ascii="Times New Roman" w:hAnsi="Times New Roman" w:cs="Times New Roman"/>
        </w:rPr>
        <w:t>Fair</w:t>
      </w:r>
      <w:proofErr w:type="spellEnd"/>
      <w:r w:rsidRPr="009530D9">
        <w:rPr>
          <w:rFonts w:ascii="Times New Roman" w:hAnsi="Times New Roman" w:cs="Times New Roman"/>
        </w:rPr>
        <w:t xml:space="preserve"> </w:t>
      </w:r>
      <w:proofErr w:type="spellStart"/>
      <w:r w:rsidRPr="009530D9">
        <w:rPr>
          <w:rFonts w:ascii="Times New Roman" w:hAnsi="Times New Roman" w:cs="Times New Roman"/>
        </w:rPr>
        <w:t>Director</w:t>
      </w:r>
      <w:proofErr w:type="spellEnd"/>
      <w:r w:rsidRPr="009530D9">
        <w:rPr>
          <w:rFonts w:ascii="Times New Roman" w:hAnsi="Times New Roman" w:cs="Times New Roman"/>
        </w:rPr>
        <w:t xml:space="preserve">   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  <w:r w:rsidRPr="009530D9">
        <w:rPr>
          <w:rFonts w:ascii="Times New Roman" w:hAnsi="Times New Roman" w:cs="Times New Roman"/>
        </w:rPr>
        <w:t>тел. (916) 235-39-42</w:t>
      </w:r>
    </w:p>
    <w:p w:rsidR="009530D9" w:rsidRPr="009530D9" w:rsidRDefault="009530D9" w:rsidP="009530D9">
      <w:pPr>
        <w:spacing w:after="0"/>
        <w:jc w:val="both"/>
        <w:rPr>
          <w:rFonts w:ascii="Times New Roman" w:hAnsi="Times New Roman" w:cs="Times New Roman"/>
        </w:rPr>
      </w:pPr>
    </w:p>
    <w:p w:rsidR="00CE5554" w:rsidRPr="009530D9" w:rsidRDefault="009530D9" w:rsidP="009530D9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9530D9">
        <w:rPr>
          <w:rFonts w:ascii="Times New Roman" w:hAnsi="Times New Roman" w:cs="Times New Roman"/>
          <w:lang w:val="en-US"/>
        </w:rPr>
        <w:t>e-mail</w:t>
      </w:r>
      <w:proofErr w:type="gramEnd"/>
      <w:r w:rsidRPr="009530D9">
        <w:rPr>
          <w:rFonts w:ascii="Times New Roman" w:hAnsi="Times New Roman" w:cs="Times New Roman"/>
          <w:lang w:val="en-US"/>
        </w:rPr>
        <w:t>: andreev-school@mail.ru</w:t>
      </w:r>
    </w:p>
    <w:sectPr w:rsidR="00CE5554" w:rsidRPr="0095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9530D9"/>
    <w:rsid w:val="00C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0E8E-E587-4754-AC4A-AB7D7AE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</dc:creator>
  <cp:keywords/>
  <dc:description/>
  <cp:lastModifiedBy>афо</cp:lastModifiedBy>
  <cp:revision>1</cp:revision>
  <dcterms:created xsi:type="dcterms:W3CDTF">2018-01-30T08:04:00Z</dcterms:created>
  <dcterms:modified xsi:type="dcterms:W3CDTF">2018-01-30T08:04:00Z</dcterms:modified>
</cp:coreProperties>
</file>